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B0273" w:rsidRPr="0043775D" w:rsidRDefault="002B0273" w:rsidP="00B35E1A">
      <w:pPr>
        <w:widowControl/>
        <w:shd w:val="clear" w:color="auto" w:fill="FFFFFF"/>
        <w:spacing w:line="360" w:lineRule="auto"/>
        <w:jc w:val="center"/>
        <w:outlineLvl w:val="2"/>
        <w:rPr>
          <w:rFonts w:ascii="Verdana" w:eastAsia="宋体" w:hAnsi="Verdana" w:cs="宋体"/>
          <w:b/>
          <w:bCs/>
          <w:color w:val="09295D"/>
          <w:kern w:val="0"/>
          <w:sz w:val="28"/>
          <w:szCs w:val="28"/>
        </w:rPr>
      </w:pPr>
      <w:r w:rsidRPr="0043775D">
        <w:rPr>
          <w:rFonts w:ascii="Verdana" w:eastAsia="宋体" w:hAnsi="Verdana" w:cs="宋体"/>
          <w:b/>
          <w:bCs/>
          <w:color w:val="09295D"/>
          <w:kern w:val="0"/>
          <w:sz w:val="28"/>
          <w:szCs w:val="28"/>
        </w:rPr>
        <w:t>浙江工商大学第十一届</w:t>
      </w:r>
      <w:r w:rsidRPr="0043775D">
        <w:rPr>
          <w:rFonts w:ascii="Verdana" w:eastAsia="宋体" w:hAnsi="Verdana" w:cs="宋体"/>
          <w:b/>
          <w:bCs/>
          <w:color w:val="09295D"/>
          <w:kern w:val="0"/>
          <w:sz w:val="28"/>
          <w:szCs w:val="28"/>
        </w:rPr>
        <w:t>“</w:t>
      </w:r>
      <w:r w:rsidRPr="0043775D">
        <w:rPr>
          <w:rFonts w:ascii="Verdana" w:eastAsia="宋体" w:hAnsi="Verdana" w:cs="宋体"/>
          <w:b/>
          <w:bCs/>
          <w:color w:val="09295D"/>
          <w:kern w:val="0"/>
          <w:sz w:val="28"/>
          <w:szCs w:val="28"/>
        </w:rPr>
        <w:t>彩虹杯</w:t>
      </w:r>
      <w:r w:rsidRPr="0043775D">
        <w:rPr>
          <w:rFonts w:ascii="Verdana" w:eastAsia="宋体" w:hAnsi="Verdana" w:cs="宋体"/>
          <w:b/>
          <w:bCs/>
          <w:color w:val="09295D"/>
          <w:kern w:val="0"/>
          <w:sz w:val="28"/>
          <w:szCs w:val="28"/>
        </w:rPr>
        <w:t>”</w:t>
      </w:r>
      <w:r w:rsidRPr="0043775D">
        <w:rPr>
          <w:rFonts w:ascii="Verdana" w:eastAsia="宋体" w:hAnsi="Verdana" w:cs="宋体"/>
          <w:b/>
          <w:bCs/>
          <w:color w:val="09295D"/>
          <w:kern w:val="0"/>
          <w:sz w:val="28"/>
          <w:szCs w:val="28"/>
        </w:rPr>
        <w:t>大学生职业生涯规划大赛</w:t>
      </w:r>
    </w:p>
    <w:p w:rsidR="003334DC" w:rsidRPr="0043775D" w:rsidRDefault="003334DC" w:rsidP="00B35E1A">
      <w:pPr>
        <w:widowControl/>
        <w:shd w:val="clear" w:color="auto" w:fill="FFFFFF"/>
        <w:spacing w:line="360" w:lineRule="auto"/>
        <w:jc w:val="center"/>
        <w:outlineLvl w:val="2"/>
        <w:rPr>
          <w:rFonts w:ascii="Verdana" w:eastAsia="宋体" w:hAnsi="Verdana" w:cs="宋体"/>
          <w:b/>
          <w:bCs/>
          <w:color w:val="09295D"/>
          <w:kern w:val="0"/>
          <w:sz w:val="28"/>
          <w:szCs w:val="28"/>
        </w:rPr>
      </w:pPr>
      <w:r w:rsidRPr="0043775D">
        <w:rPr>
          <w:rFonts w:ascii="Verdana" w:eastAsia="宋体" w:hAnsi="Verdana" w:cs="宋体" w:hint="eastAsia"/>
          <w:b/>
          <w:bCs/>
          <w:color w:val="09295D"/>
          <w:kern w:val="0"/>
          <w:sz w:val="28"/>
          <w:szCs w:val="28"/>
        </w:rPr>
        <w:t>旅游与城市管理学院</w:t>
      </w:r>
      <w:proofErr w:type="gramStart"/>
      <w:r w:rsidRPr="0043775D">
        <w:rPr>
          <w:rFonts w:ascii="Verdana" w:eastAsia="宋体" w:hAnsi="Verdana" w:cs="宋体" w:hint="eastAsia"/>
          <w:b/>
          <w:bCs/>
          <w:color w:val="09295D"/>
          <w:kern w:val="0"/>
          <w:sz w:val="28"/>
          <w:szCs w:val="28"/>
        </w:rPr>
        <w:t>院</w:t>
      </w:r>
      <w:proofErr w:type="gramEnd"/>
      <w:r w:rsidRPr="0043775D">
        <w:rPr>
          <w:rFonts w:ascii="Verdana" w:eastAsia="宋体" w:hAnsi="Verdana" w:cs="宋体" w:hint="eastAsia"/>
          <w:b/>
          <w:bCs/>
          <w:color w:val="09295D"/>
          <w:kern w:val="0"/>
          <w:sz w:val="28"/>
          <w:szCs w:val="28"/>
        </w:rPr>
        <w:t>赛通知</w:t>
      </w:r>
    </w:p>
    <w:p w:rsidR="004B7BBD" w:rsidRDefault="004B7BBD" w:rsidP="00B35E1A">
      <w:pPr>
        <w:shd w:val="clear" w:color="auto" w:fill="F4F4F4"/>
        <w:spacing w:line="28" w:lineRule="atLeast"/>
        <w:ind w:firstLineChars="250" w:firstLine="600"/>
        <w:rPr>
          <w:rFonts w:cs="仿宋_GB2312" w:hint="eastAsia"/>
          <w:sz w:val="24"/>
          <w:szCs w:val="24"/>
        </w:rPr>
      </w:pPr>
      <w:r w:rsidRPr="00B35E1A">
        <w:rPr>
          <w:rFonts w:cs="仿宋_GB2312" w:hint="eastAsia"/>
          <w:sz w:val="24"/>
          <w:szCs w:val="24"/>
        </w:rPr>
        <w:t>为普及和提升职业生涯规划知识和理念，引导大学生自觉树立正确的成才观、就业观和择业观，提高大学生综合素质和就业、创业技能与实践能力，根据《浙江省教育厅办公室关于举办“第八届浙江省大学生职业生涯规划与创业大赛”的通知》</w:t>
      </w:r>
      <w:r w:rsidR="007431CB" w:rsidRPr="00B35E1A">
        <w:rPr>
          <w:rFonts w:cs="仿宋_GB2312" w:hint="eastAsia"/>
          <w:sz w:val="24"/>
          <w:szCs w:val="24"/>
        </w:rPr>
        <w:t>和《</w:t>
      </w:r>
      <w:r w:rsidR="007431CB" w:rsidRPr="00B35E1A">
        <w:rPr>
          <w:rFonts w:cs="仿宋_GB2312"/>
          <w:sz w:val="24"/>
          <w:szCs w:val="24"/>
        </w:rPr>
        <w:t>浙江工商大学第十一届</w:t>
      </w:r>
      <w:r w:rsidR="007431CB" w:rsidRPr="00B35E1A">
        <w:rPr>
          <w:rFonts w:asciiTheme="majorEastAsia" w:eastAsiaTheme="majorEastAsia" w:hAnsiTheme="majorEastAsia" w:cs="仿宋_GB2312"/>
          <w:sz w:val="24"/>
          <w:szCs w:val="24"/>
        </w:rPr>
        <w:t>“彩虹杯”大学</w:t>
      </w:r>
      <w:r w:rsidR="007431CB" w:rsidRPr="00B35E1A">
        <w:rPr>
          <w:rFonts w:cs="仿宋_GB2312"/>
          <w:sz w:val="24"/>
          <w:szCs w:val="24"/>
        </w:rPr>
        <w:t>生职业生涯规划大赛</w:t>
      </w:r>
      <w:r w:rsidR="007431CB" w:rsidRPr="00B35E1A">
        <w:rPr>
          <w:rFonts w:cs="仿宋_GB2312" w:hint="eastAsia"/>
          <w:sz w:val="24"/>
          <w:szCs w:val="24"/>
        </w:rPr>
        <w:t>实施方案》</w:t>
      </w:r>
      <w:r w:rsidRPr="00B35E1A">
        <w:rPr>
          <w:rFonts w:cs="仿宋_GB2312" w:hint="eastAsia"/>
          <w:sz w:val="24"/>
          <w:szCs w:val="24"/>
        </w:rPr>
        <w:t>的精神，经</w:t>
      </w:r>
      <w:r w:rsidR="007431CB" w:rsidRPr="00B35E1A">
        <w:rPr>
          <w:rFonts w:cs="仿宋_GB2312" w:hint="eastAsia"/>
          <w:sz w:val="24"/>
          <w:szCs w:val="24"/>
        </w:rPr>
        <w:t>学院</w:t>
      </w:r>
      <w:r w:rsidRPr="00B35E1A">
        <w:rPr>
          <w:rFonts w:cs="仿宋_GB2312" w:hint="eastAsia"/>
          <w:sz w:val="24"/>
          <w:szCs w:val="24"/>
        </w:rPr>
        <w:t>研究决定，举办</w:t>
      </w:r>
      <w:r w:rsidR="007431CB" w:rsidRPr="00B35E1A">
        <w:rPr>
          <w:rFonts w:cs="仿宋_GB2312" w:hint="eastAsia"/>
          <w:sz w:val="24"/>
          <w:szCs w:val="24"/>
        </w:rPr>
        <w:t>浙江工商大学</w:t>
      </w:r>
      <w:r w:rsidRPr="00B35E1A">
        <w:rPr>
          <w:rFonts w:cs="仿宋_GB2312" w:hint="eastAsia"/>
          <w:sz w:val="24"/>
          <w:szCs w:val="24"/>
        </w:rPr>
        <w:t>第十一届“彩虹杯”大学生职业生涯规划大赛</w:t>
      </w:r>
      <w:r w:rsidR="007431CB" w:rsidRPr="00B35E1A">
        <w:rPr>
          <w:rFonts w:cs="仿宋_GB2312" w:hint="eastAsia"/>
          <w:sz w:val="24"/>
          <w:szCs w:val="24"/>
        </w:rPr>
        <w:t>旅游与城市管理学院</w:t>
      </w:r>
      <w:proofErr w:type="gramStart"/>
      <w:r w:rsidR="007431CB" w:rsidRPr="00B35E1A">
        <w:rPr>
          <w:rFonts w:cs="仿宋_GB2312" w:hint="eastAsia"/>
          <w:sz w:val="24"/>
          <w:szCs w:val="24"/>
        </w:rPr>
        <w:t>院</w:t>
      </w:r>
      <w:proofErr w:type="gramEnd"/>
      <w:r w:rsidR="007431CB" w:rsidRPr="00B35E1A">
        <w:rPr>
          <w:rFonts w:cs="仿宋_GB2312" w:hint="eastAsia"/>
          <w:sz w:val="24"/>
          <w:szCs w:val="24"/>
        </w:rPr>
        <w:t>赛</w:t>
      </w:r>
      <w:r w:rsidRPr="00B35E1A">
        <w:rPr>
          <w:rFonts w:cs="仿宋_GB2312" w:hint="eastAsia"/>
          <w:sz w:val="24"/>
          <w:szCs w:val="24"/>
        </w:rPr>
        <w:t>。通过</w:t>
      </w:r>
      <w:r w:rsidR="007431CB" w:rsidRPr="00B35E1A">
        <w:rPr>
          <w:rFonts w:cs="仿宋_GB2312" w:hint="eastAsia"/>
          <w:sz w:val="24"/>
          <w:szCs w:val="24"/>
        </w:rPr>
        <w:t>学院</w:t>
      </w:r>
      <w:proofErr w:type="gramStart"/>
      <w:r w:rsidR="007431CB" w:rsidRPr="00B35E1A">
        <w:rPr>
          <w:rFonts w:cs="仿宋_GB2312" w:hint="eastAsia"/>
          <w:sz w:val="24"/>
          <w:szCs w:val="24"/>
        </w:rPr>
        <w:t>院</w:t>
      </w:r>
      <w:proofErr w:type="gramEnd"/>
      <w:r w:rsidR="007431CB" w:rsidRPr="00B35E1A">
        <w:rPr>
          <w:rFonts w:cs="仿宋_GB2312" w:hint="eastAsia"/>
          <w:sz w:val="24"/>
          <w:szCs w:val="24"/>
        </w:rPr>
        <w:t>赛</w:t>
      </w:r>
      <w:r w:rsidRPr="00B35E1A">
        <w:rPr>
          <w:rFonts w:cs="仿宋_GB2312" w:hint="eastAsia"/>
          <w:sz w:val="24"/>
          <w:szCs w:val="24"/>
        </w:rPr>
        <w:t>选拔优秀作品和选手参加</w:t>
      </w:r>
      <w:r w:rsidR="007431CB" w:rsidRPr="00B35E1A">
        <w:rPr>
          <w:rFonts w:cs="仿宋_GB2312"/>
          <w:sz w:val="24"/>
          <w:szCs w:val="24"/>
        </w:rPr>
        <w:t>浙江工商大学第十一届</w:t>
      </w:r>
      <w:r w:rsidR="007431CB" w:rsidRPr="00B35E1A">
        <w:rPr>
          <w:rFonts w:cs="仿宋_GB2312"/>
          <w:sz w:val="24"/>
          <w:szCs w:val="24"/>
        </w:rPr>
        <w:t>“</w:t>
      </w:r>
      <w:r w:rsidR="007431CB" w:rsidRPr="00B35E1A">
        <w:rPr>
          <w:rFonts w:cs="仿宋_GB2312"/>
          <w:sz w:val="24"/>
          <w:szCs w:val="24"/>
        </w:rPr>
        <w:t>彩虹杯</w:t>
      </w:r>
      <w:r w:rsidR="007431CB" w:rsidRPr="00B35E1A">
        <w:rPr>
          <w:rFonts w:cs="仿宋_GB2312"/>
          <w:sz w:val="24"/>
          <w:szCs w:val="24"/>
        </w:rPr>
        <w:t>”</w:t>
      </w:r>
      <w:r w:rsidR="007431CB" w:rsidRPr="00B35E1A">
        <w:rPr>
          <w:rFonts w:cs="仿宋_GB2312"/>
          <w:sz w:val="24"/>
          <w:szCs w:val="24"/>
        </w:rPr>
        <w:t>大学生职业生涯规划大赛</w:t>
      </w:r>
      <w:r w:rsidR="007431CB" w:rsidRPr="00B35E1A">
        <w:rPr>
          <w:rFonts w:cs="仿宋_GB2312" w:hint="eastAsia"/>
          <w:sz w:val="24"/>
          <w:szCs w:val="24"/>
        </w:rPr>
        <w:t>和</w:t>
      </w:r>
      <w:r w:rsidRPr="00B35E1A">
        <w:rPr>
          <w:rFonts w:cs="仿宋_GB2312" w:hint="eastAsia"/>
          <w:sz w:val="24"/>
          <w:szCs w:val="24"/>
        </w:rPr>
        <w:t>第八届浙江省大学生职业生涯规划与创业大赛。</w:t>
      </w:r>
    </w:p>
    <w:p w:rsidR="00353BA3" w:rsidRPr="00B35E1A" w:rsidRDefault="00353BA3" w:rsidP="00B35E1A">
      <w:pPr>
        <w:shd w:val="clear" w:color="auto" w:fill="F4F4F4"/>
        <w:spacing w:line="28" w:lineRule="atLeast"/>
        <w:ind w:firstLineChars="250" w:firstLine="600"/>
        <w:rPr>
          <w:sz w:val="24"/>
          <w:szCs w:val="24"/>
        </w:rPr>
      </w:pPr>
    </w:p>
    <w:p w:rsidR="004B7BBD" w:rsidRPr="00B35E1A" w:rsidRDefault="004B7BBD" w:rsidP="00B35E1A">
      <w:pPr>
        <w:shd w:val="clear" w:color="auto" w:fill="F4F4F4"/>
        <w:spacing w:line="28" w:lineRule="atLeast"/>
        <w:rPr>
          <w:sz w:val="28"/>
          <w:szCs w:val="28"/>
        </w:rPr>
      </w:pPr>
      <w:r w:rsidRPr="00B35E1A">
        <w:rPr>
          <w:rFonts w:cs="仿宋_GB2312" w:hint="eastAsia"/>
          <w:b/>
          <w:sz w:val="28"/>
          <w:szCs w:val="28"/>
        </w:rPr>
        <w:t>一、大赛主题</w:t>
      </w:r>
      <w:r w:rsidRPr="00B35E1A">
        <w:rPr>
          <w:rFonts w:cs="仿宋_GB2312" w:hint="eastAsia"/>
          <w:b/>
          <w:sz w:val="28"/>
          <w:szCs w:val="28"/>
        </w:rPr>
        <w:t xml:space="preserve"> </w:t>
      </w:r>
    </w:p>
    <w:p w:rsidR="004B7BBD" w:rsidRDefault="004B7BBD" w:rsidP="00B35E1A">
      <w:pPr>
        <w:shd w:val="clear" w:color="auto" w:fill="F4F4F4"/>
        <w:spacing w:line="28" w:lineRule="atLeast"/>
        <w:ind w:firstLineChars="200" w:firstLine="480"/>
        <w:rPr>
          <w:rFonts w:cs="仿宋_GB2312" w:hint="eastAsia"/>
          <w:sz w:val="24"/>
          <w:szCs w:val="24"/>
        </w:rPr>
      </w:pPr>
      <w:r w:rsidRPr="00B35E1A">
        <w:rPr>
          <w:rFonts w:cs="仿宋_GB2312" w:hint="eastAsia"/>
          <w:sz w:val="24"/>
          <w:szCs w:val="24"/>
        </w:rPr>
        <w:t>规划人生、放飞梦想</w:t>
      </w:r>
    </w:p>
    <w:p w:rsidR="00353BA3" w:rsidRPr="00B35E1A" w:rsidRDefault="00353BA3" w:rsidP="00B35E1A">
      <w:pPr>
        <w:shd w:val="clear" w:color="auto" w:fill="F4F4F4"/>
        <w:spacing w:line="28" w:lineRule="atLeast"/>
        <w:ind w:firstLineChars="200" w:firstLine="480"/>
        <w:rPr>
          <w:sz w:val="24"/>
          <w:szCs w:val="24"/>
        </w:rPr>
      </w:pPr>
    </w:p>
    <w:p w:rsidR="004B7BBD" w:rsidRPr="00B35E1A" w:rsidRDefault="004B7BBD" w:rsidP="00B35E1A">
      <w:pPr>
        <w:shd w:val="clear" w:color="auto" w:fill="F4F4F4"/>
        <w:spacing w:line="28" w:lineRule="atLeast"/>
        <w:rPr>
          <w:sz w:val="28"/>
          <w:szCs w:val="28"/>
        </w:rPr>
      </w:pPr>
      <w:r w:rsidRPr="00B35E1A">
        <w:rPr>
          <w:rFonts w:cs="仿宋_GB2312" w:hint="eastAsia"/>
          <w:b/>
          <w:sz w:val="28"/>
          <w:szCs w:val="28"/>
        </w:rPr>
        <w:t>二、参赛对象</w:t>
      </w:r>
      <w:r w:rsidRPr="00B35E1A">
        <w:rPr>
          <w:rFonts w:cs="仿宋_GB2312" w:hint="eastAsia"/>
          <w:b/>
          <w:sz w:val="28"/>
          <w:szCs w:val="28"/>
        </w:rPr>
        <w:t xml:space="preserve"> </w:t>
      </w:r>
    </w:p>
    <w:p w:rsidR="004B7BBD" w:rsidRDefault="004B7BBD" w:rsidP="00B35E1A">
      <w:pPr>
        <w:shd w:val="clear" w:color="auto" w:fill="F4F4F4"/>
        <w:spacing w:line="28" w:lineRule="atLeast"/>
        <w:ind w:firstLineChars="200" w:firstLine="480"/>
        <w:rPr>
          <w:rFonts w:cs="仿宋_GB2312" w:hint="eastAsia"/>
          <w:sz w:val="24"/>
          <w:szCs w:val="24"/>
        </w:rPr>
      </w:pPr>
      <w:r w:rsidRPr="00B35E1A">
        <w:rPr>
          <w:rFonts w:cs="仿宋_GB2312" w:hint="eastAsia"/>
          <w:sz w:val="24"/>
          <w:szCs w:val="24"/>
        </w:rPr>
        <w:t>本校全日制</w:t>
      </w:r>
      <w:r w:rsidRPr="00B35E1A">
        <w:rPr>
          <w:rFonts w:cs="仿宋_GB2312" w:hint="eastAsia"/>
          <w:sz w:val="24"/>
          <w:szCs w:val="24"/>
          <w:highlight w:val="yellow"/>
        </w:rPr>
        <w:t>在校本科生、研究生</w:t>
      </w:r>
      <w:r w:rsidRPr="00B35E1A">
        <w:rPr>
          <w:rFonts w:cs="仿宋_GB2312" w:hint="eastAsia"/>
          <w:sz w:val="24"/>
          <w:szCs w:val="24"/>
        </w:rPr>
        <w:t>（含博士研究生、硕士研究生和专业学位研究生）。</w:t>
      </w:r>
    </w:p>
    <w:p w:rsidR="00353BA3" w:rsidRPr="00B35E1A" w:rsidRDefault="00353BA3" w:rsidP="00B35E1A">
      <w:pPr>
        <w:shd w:val="clear" w:color="auto" w:fill="F4F4F4"/>
        <w:spacing w:line="28" w:lineRule="atLeast"/>
        <w:ind w:firstLineChars="200" w:firstLine="480"/>
        <w:rPr>
          <w:sz w:val="24"/>
          <w:szCs w:val="24"/>
        </w:rPr>
      </w:pPr>
    </w:p>
    <w:p w:rsidR="004B7BBD" w:rsidRPr="00B35E1A" w:rsidRDefault="004B7BBD" w:rsidP="00B35E1A">
      <w:pPr>
        <w:shd w:val="clear" w:color="auto" w:fill="F4F4F4"/>
        <w:spacing w:line="28" w:lineRule="atLeast"/>
        <w:rPr>
          <w:sz w:val="32"/>
          <w:szCs w:val="32"/>
        </w:rPr>
      </w:pPr>
      <w:r w:rsidRPr="00B35E1A">
        <w:rPr>
          <w:rFonts w:cs="仿宋_GB2312" w:hint="eastAsia"/>
          <w:b/>
          <w:sz w:val="32"/>
          <w:szCs w:val="32"/>
        </w:rPr>
        <w:t>三、大赛分类</w:t>
      </w:r>
    </w:p>
    <w:p w:rsidR="004B7BBD" w:rsidRPr="00B35E1A" w:rsidRDefault="004B7BBD" w:rsidP="00B35E1A">
      <w:pPr>
        <w:shd w:val="clear" w:color="auto" w:fill="F4F4F4"/>
        <w:spacing w:line="28" w:lineRule="atLeast"/>
        <w:ind w:firstLineChars="250" w:firstLine="600"/>
        <w:rPr>
          <w:sz w:val="24"/>
          <w:szCs w:val="24"/>
        </w:rPr>
      </w:pPr>
      <w:r w:rsidRPr="00B35E1A">
        <w:rPr>
          <w:rFonts w:cs="仿宋_GB2312" w:hint="eastAsia"/>
          <w:sz w:val="24"/>
          <w:szCs w:val="24"/>
        </w:rPr>
        <w:t>大赛分设三个类别，分别是以选择具体职业就业为目标的</w:t>
      </w:r>
      <w:r w:rsidRPr="00B35E1A">
        <w:rPr>
          <w:rFonts w:cs="仿宋_GB2312" w:hint="eastAsia"/>
          <w:sz w:val="24"/>
          <w:szCs w:val="24"/>
          <w:highlight w:val="yellow"/>
        </w:rPr>
        <w:t>职业规划类（简称</w:t>
      </w:r>
      <w:r w:rsidRPr="00B35E1A">
        <w:rPr>
          <w:rFonts w:cs="仿宋_GB2312" w:hint="eastAsia"/>
          <w:sz w:val="24"/>
          <w:szCs w:val="24"/>
          <w:highlight w:val="yellow"/>
        </w:rPr>
        <w:t>A</w:t>
      </w:r>
      <w:r w:rsidRPr="00B35E1A">
        <w:rPr>
          <w:rFonts w:cs="仿宋_GB2312" w:hint="eastAsia"/>
          <w:sz w:val="24"/>
          <w:szCs w:val="24"/>
          <w:highlight w:val="yellow"/>
        </w:rPr>
        <w:t>类）</w:t>
      </w:r>
      <w:r w:rsidRPr="00B35E1A">
        <w:rPr>
          <w:rFonts w:cs="仿宋_GB2312" w:hint="eastAsia"/>
          <w:sz w:val="24"/>
          <w:szCs w:val="24"/>
        </w:rPr>
        <w:t>，以文化创意、科技创新、服务咨询为导向的</w:t>
      </w:r>
      <w:r w:rsidRPr="00B35E1A">
        <w:rPr>
          <w:rFonts w:cs="仿宋_GB2312" w:hint="eastAsia"/>
          <w:sz w:val="24"/>
          <w:szCs w:val="24"/>
          <w:highlight w:val="green"/>
        </w:rPr>
        <w:t>创新创意类（简称</w:t>
      </w:r>
      <w:r w:rsidRPr="00B35E1A">
        <w:rPr>
          <w:rFonts w:cs="仿宋_GB2312" w:hint="eastAsia"/>
          <w:sz w:val="24"/>
          <w:szCs w:val="24"/>
          <w:highlight w:val="green"/>
        </w:rPr>
        <w:t>B</w:t>
      </w:r>
      <w:r w:rsidRPr="00B35E1A">
        <w:rPr>
          <w:rFonts w:cs="仿宋_GB2312" w:hint="eastAsia"/>
          <w:sz w:val="24"/>
          <w:szCs w:val="24"/>
          <w:highlight w:val="green"/>
        </w:rPr>
        <w:t>类）</w:t>
      </w:r>
      <w:r w:rsidRPr="00B35E1A">
        <w:rPr>
          <w:rFonts w:cs="仿宋_GB2312" w:hint="eastAsia"/>
          <w:sz w:val="24"/>
          <w:szCs w:val="24"/>
        </w:rPr>
        <w:t>和正在实施创业项目的</w:t>
      </w:r>
      <w:r w:rsidRPr="00B35E1A">
        <w:rPr>
          <w:rFonts w:cs="仿宋_GB2312" w:hint="eastAsia"/>
          <w:sz w:val="24"/>
          <w:szCs w:val="24"/>
          <w:highlight w:val="green"/>
        </w:rPr>
        <w:t>创业实践类（简称</w:t>
      </w:r>
      <w:r w:rsidRPr="00B35E1A">
        <w:rPr>
          <w:rFonts w:cs="仿宋_GB2312" w:hint="eastAsia"/>
          <w:sz w:val="24"/>
          <w:szCs w:val="24"/>
          <w:highlight w:val="green"/>
        </w:rPr>
        <w:t>C</w:t>
      </w:r>
      <w:r w:rsidRPr="00B35E1A">
        <w:rPr>
          <w:rFonts w:cs="仿宋_GB2312" w:hint="eastAsia"/>
          <w:sz w:val="24"/>
          <w:szCs w:val="24"/>
          <w:highlight w:val="green"/>
        </w:rPr>
        <w:t>类）</w:t>
      </w:r>
      <w:r w:rsidRPr="00B35E1A">
        <w:rPr>
          <w:rFonts w:cs="仿宋_GB2312" w:hint="eastAsia"/>
          <w:sz w:val="24"/>
          <w:szCs w:val="24"/>
        </w:rPr>
        <w:t>三个类别。</w:t>
      </w:r>
    </w:p>
    <w:p w:rsidR="004B7BBD" w:rsidRPr="00B35E1A" w:rsidRDefault="004B7BBD" w:rsidP="00B35E1A">
      <w:pPr>
        <w:shd w:val="clear" w:color="auto" w:fill="F4F4F4"/>
        <w:spacing w:line="28" w:lineRule="atLeast"/>
        <w:ind w:firstLineChars="250" w:firstLine="600"/>
        <w:rPr>
          <w:sz w:val="24"/>
          <w:szCs w:val="24"/>
        </w:rPr>
      </w:pPr>
      <w:r w:rsidRPr="00B35E1A">
        <w:rPr>
          <w:rFonts w:cs="仿宋_GB2312" w:hint="eastAsia"/>
          <w:sz w:val="24"/>
          <w:szCs w:val="24"/>
          <w:highlight w:val="yellow"/>
        </w:rPr>
        <w:t>A</w:t>
      </w:r>
      <w:r w:rsidRPr="00B35E1A">
        <w:rPr>
          <w:rFonts w:cs="仿宋_GB2312" w:hint="eastAsia"/>
          <w:sz w:val="24"/>
          <w:szCs w:val="24"/>
          <w:highlight w:val="yellow"/>
        </w:rPr>
        <w:t>类以个人形式报名参赛</w:t>
      </w:r>
      <w:r w:rsidRPr="00B35E1A">
        <w:rPr>
          <w:rFonts w:cs="仿宋_GB2312" w:hint="eastAsia"/>
          <w:sz w:val="24"/>
          <w:szCs w:val="24"/>
        </w:rPr>
        <w:t>，</w:t>
      </w:r>
      <w:r w:rsidRPr="00B35E1A">
        <w:rPr>
          <w:rFonts w:cs="仿宋_GB2312" w:hint="eastAsia"/>
          <w:sz w:val="24"/>
          <w:szCs w:val="24"/>
          <w:highlight w:val="green"/>
        </w:rPr>
        <w:t>B</w:t>
      </w:r>
      <w:r w:rsidRPr="00B35E1A">
        <w:rPr>
          <w:rFonts w:cs="仿宋_GB2312" w:hint="eastAsia"/>
          <w:sz w:val="24"/>
          <w:szCs w:val="24"/>
          <w:highlight w:val="green"/>
        </w:rPr>
        <w:t>类和</w:t>
      </w:r>
      <w:r w:rsidRPr="00B35E1A">
        <w:rPr>
          <w:rFonts w:cs="仿宋_GB2312" w:hint="eastAsia"/>
          <w:sz w:val="24"/>
          <w:szCs w:val="24"/>
          <w:highlight w:val="green"/>
        </w:rPr>
        <w:t>C</w:t>
      </w:r>
      <w:r w:rsidRPr="00B35E1A">
        <w:rPr>
          <w:rFonts w:cs="仿宋_GB2312" w:hint="eastAsia"/>
          <w:sz w:val="24"/>
          <w:szCs w:val="24"/>
          <w:highlight w:val="green"/>
        </w:rPr>
        <w:t>类可以个人或团队的形式报名参赛（每个团队参赛选手不得超过</w:t>
      </w:r>
      <w:r w:rsidRPr="00B35E1A">
        <w:rPr>
          <w:rFonts w:cs="仿宋_GB2312" w:hint="eastAsia"/>
          <w:sz w:val="24"/>
          <w:szCs w:val="24"/>
          <w:highlight w:val="green"/>
        </w:rPr>
        <w:t>4</w:t>
      </w:r>
      <w:r w:rsidRPr="00B35E1A">
        <w:rPr>
          <w:rFonts w:cs="仿宋_GB2312" w:hint="eastAsia"/>
          <w:sz w:val="24"/>
          <w:szCs w:val="24"/>
          <w:highlight w:val="green"/>
        </w:rPr>
        <w:t>人）</w:t>
      </w:r>
      <w:r w:rsidRPr="00B35E1A">
        <w:rPr>
          <w:rFonts w:cs="仿宋_GB2312" w:hint="eastAsia"/>
          <w:sz w:val="24"/>
          <w:szCs w:val="24"/>
        </w:rPr>
        <w:t>。大赛鼓励参赛者</w:t>
      </w:r>
      <w:r w:rsidRPr="00B35E1A">
        <w:rPr>
          <w:rFonts w:cs="仿宋_GB2312" w:hint="eastAsia"/>
          <w:sz w:val="24"/>
          <w:szCs w:val="24"/>
          <w:highlight w:val="green"/>
        </w:rPr>
        <w:t>跨院校、跨专业，自行组成学科优势互补、专业配备科学、人员结构合理的团队</w:t>
      </w:r>
      <w:r w:rsidRPr="00B35E1A">
        <w:rPr>
          <w:rFonts w:cs="仿宋_GB2312" w:hint="eastAsia"/>
          <w:sz w:val="24"/>
          <w:szCs w:val="24"/>
        </w:rPr>
        <w:t>。</w:t>
      </w:r>
      <w:r w:rsidR="00686382" w:rsidRPr="00B35E1A">
        <w:rPr>
          <w:rFonts w:cs="仿宋_GB2312" w:hint="eastAsia"/>
          <w:sz w:val="24"/>
          <w:szCs w:val="24"/>
          <w:highlight w:val="cyan"/>
        </w:rPr>
        <w:t>每个作品最多可以有</w:t>
      </w:r>
      <w:r w:rsidR="00686382" w:rsidRPr="00B35E1A">
        <w:rPr>
          <w:rFonts w:cs="仿宋_GB2312" w:hint="eastAsia"/>
          <w:sz w:val="24"/>
          <w:szCs w:val="24"/>
          <w:highlight w:val="cyan"/>
        </w:rPr>
        <w:t>2</w:t>
      </w:r>
      <w:r w:rsidR="00686382" w:rsidRPr="00B35E1A">
        <w:rPr>
          <w:rFonts w:cs="仿宋_GB2312" w:hint="eastAsia"/>
          <w:sz w:val="24"/>
          <w:szCs w:val="24"/>
          <w:highlight w:val="cyan"/>
        </w:rPr>
        <w:t>位指导教师</w:t>
      </w:r>
      <w:r w:rsidR="00686382" w:rsidRPr="00B35E1A">
        <w:rPr>
          <w:rFonts w:cs="仿宋_GB2312" w:hint="eastAsia"/>
          <w:sz w:val="24"/>
          <w:szCs w:val="24"/>
        </w:rPr>
        <w:t>。</w:t>
      </w:r>
    </w:p>
    <w:p w:rsidR="004B7BBD" w:rsidRDefault="004B7BBD" w:rsidP="00B35E1A">
      <w:pPr>
        <w:shd w:val="clear" w:color="auto" w:fill="F4F4F4"/>
        <w:spacing w:line="28" w:lineRule="atLeast"/>
        <w:ind w:firstLineChars="250" w:firstLine="600"/>
        <w:rPr>
          <w:rFonts w:cs="仿宋_GB2312" w:hint="eastAsia"/>
          <w:sz w:val="24"/>
          <w:szCs w:val="24"/>
        </w:rPr>
      </w:pPr>
      <w:r w:rsidRPr="00B35E1A">
        <w:rPr>
          <w:rFonts w:cs="仿宋_GB2312" w:hint="eastAsia"/>
          <w:sz w:val="24"/>
          <w:szCs w:val="24"/>
        </w:rPr>
        <w:t>复赛只对参加</w:t>
      </w:r>
      <w:r w:rsidRPr="00B35E1A">
        <w:rPr>
          <w:rFonts w:cs="仿宋_GB2312" w:hint="eastAsia"/>
          <w:sz w:val="24"/>
          <w:szCs w:val="24"/>
          <w:highlight w:val="yellow"/>
        </w:rPr>
        <w:t>A</w:t>
      </w:r>
      <w:r w:rsidRPr="00B35E1A">
        <w:rPr>
          <w:rFonts w:cs="仿宋_GB2312" w:hint="eastAsia"/>
          <w:sz w:val="24"/>
          <w:szCs w:val="24"/>
          <w:highlight w:val="yellow"/>
        </w:rPr>
        <w:t>类选手的规划作品的电子文本</w:t>
      </w:r>
      <w:r w:rsidRPr="00B35E1A">
        <w:rPr>
          <w:rFonts w:cs="仿宋_GB2312" w:hint="eastAsia"/>
          <w:sz w:val="24"/>
          <w:szCs w:val="24"/>
        </w:rPr>
        <w:t>、</w:t>
      </w:r>
      <w:r w:rsidRPr="00B35E1A">
        <w:rPr>
          <w:rFonts w:cs="仿宋_GB2312" w:hint="eastAsia"/>
          <w:sz w:val="24"/>
          <w:szCs w:val="24"/>
          <w:highlight w:val="green"/>
        </w:rPr>
        <w:t>B</w:t>
      </w:r>
      <w:r w:rsidRPr="00B35E1A">
        <w:rPr>
          <w:rFonts w:cs="仿宋_GB2312" w:hint="eastAsia"/>
          <w:sz w:val="24"/>
          <w:szCs w:val="24"/>
          <w:highlight w:val="green"/>
        </w:rPr>
        <w:t>类选手的创新创意项目申报书（附件</w:t>
      </w:r>
      <w:r w:rsidRPr="00B35E1A">
        <w:rPr>
          <w:rFonts w:cs="仿宋_GB2312" w:hint="eastAsia"/>
          <w:sz w:val="24"/>
          <w:szCs w:val="24"/>
          <w:highlight w:val="green"/>
        </w:rPr>
        <w:t>1</w:t>
      </w:r>
      <w:r w:rsidRPr="00B35E1A">
        <w:rPr>
          <w:rFonts w:cs="仿宋_GB2312" w:hint="eastAsia"/>
          <w:sz w:val="24"/>
          <w:szCs w:val="24"/>
          <w:highlight w:val="green"/>
        </w:rPr>
        <w:t>）</w:t>
      </w:r>
      <w:r w:rsidRPr="00B35E1A">
        <w:rPr>
          <w:rFonts w:cs="仿宋_GB2312" w:hint="eastAsia"/>
          <w:sz w:val="24"/>
          <w:szCs w:val="24"/>
        </w:rPr>
        <w:t>和</w:t>
      </w:r>
      <w:r w:rsidRPr="00B35E1A">
        <w:rPr>
          <w:rFonts w:cs="仿宋_GB2312" w:hint="eastAsia"/>
          <w:sz w:val="24"/>
          <w:szCs w:val="24"/>
          <w:highlight w:val="green"/>
        </w:rPr>
        <w:t>C</w:t>
      </w:r>
      <w:r w:rsidRPr="00B35E1A">
        <w:rPr>
          <w:rFonts w:cs="仿宋_GB2312" w:hint="eastAsia"/>
          <w:sz w:val="24"/>
          <w:szCs w:val="24"/>
          <w:highlight w:val="green"/>
        </w:rPr>
        <w:t>类选手的创业实践项目申报书（附件</w:t>
      </w:r>
      <w:r w:rsidRPr="00B35E1A">
        <w:rPr>
          <w:rFonts w:cs="仿宋_GB2312" w:hint="eastAsia"/>
          <w:sz w:val="24"/>
          <w:szCs w:val="24"/>
          <w:highlight w:val="green"/>
        </w:rPr>
        <w:t>2</w:t>
      </w:r>
      <w:r w:rsidRPr="00B35E1A">
        <w:rPr>
          <w:rFonts w:cs="仿宋_GB2312" w:hint="eastAsia"/>
          <w:sz w:val="24"/>
          <w:szCs w:val="24"/>
          <w:highlight w:val="green"/>
        </w:rPr>
        <w:t>）</w:t>
      </w:r>
      <w:r w:rsidRPr="00B35E1A">
        <w:rPr>
          <w:rFonts w:cs="仿宋_GB2312" w:hint="eastAsia"/>
          <w:sz w:val="24"/>
          <w:szCs w:val="24"/>
        </w:rPr>
        <w:t>进行评选。</w:t>
      </w:r>
    </w:p>
    <w:p w:rsidR="00353BA3" w:rsidRPr="004B7BBD" w:rsidRDefault="00353BA3" w:rsidP="00353BA3">
      <w:pPr>
        <w:shd w:val="clear" w:color="auto" w:fill="F4F4F4"/>
        <w:spacing w:line="28" w:lineRule="atLeast"/>
        <w:ind w:firstLineChars="250" w:firstLine="525"/>
        <w:rPr>
          <w:szCs w:val="21"/>
        </w:rPr>
      </w:pPr>
    </w:p>
    <w:p w:rsidR="004B7BBD" w:rsidRPr="00B35E1A" w:rsidRDefault="004B7BBD" w:rsidP="00B35E1A">
      <w:pPr>
        <w:shd w:val="clear" w:color="auto" w:fill="F4F4F4"/>
        <w:spacing w:line="28" w:lineRule="atLeast"/>
        <w:rPr>
          <w:b/>
          <w:sz w:val="28"/>
          <w:szCs w:val="28"/>
        </w:rPr>
      </w:pPr>
      <w:r w:rsidRPr="00B35E1A">
        <w:rPr>
          <w:rFonts w:cs="仿宋_GB2312" w:hint="eastAsia"/>
          <w:b/>
          <w:sz w:val="28"/>
          <w:szCs w:val="28"/>
        </w:rPr>
        <w:t>四、</w:t>
      </w:r>
      <w:r w:rsidR="007431CB" w:rsidRPr="00B35E1A">
        <w:rPr>
          <w:rFonts w:cs="仿宋_GB2312" w:hint="eastAsia"/>
          <w:b/>
          <w:sz w:val="28"/>
          <w:szCs w:val="28"/>
        </w:rPr>
        <w:t>省赛和</w:t>
      </w:r>
      <w:proofErr w:type="gramStart"/>
      <w:r w:rsidR="007431CB" w:rsidRPr="00B35E1A">
        <w:rPr>
          <w:rFonts w:cs="仿宋_GB2312" w:hint="eastAsia"/>
          <w:b/>
          <w:sz w:val="28"/>
          <w:szCs w:val="28"/>
        </w:rPr>
        <w:t>校赛</w:t>
      </w:r>
      <w:proofErr w:type="gramEnd"/>
      <w:r w:rsidRPr="00B35E1A">
        <w:rPr>
          <w:rFonts w:cs="仿宋_GB2312" w:hint="eastAsia"/>
          <w:b/>
          <w:sz w:val="28"/>
          <w:szCs w:val="28"/>
        </w:rPr>
        <w:t>竞赛方式</w:t>
      </w:r>
    </w:p>
    <w:p w:rsidR="004B7BBD" w:rsidRPr="00B35E1A" w:rsidRDefault="007431CB" w:rsidP="00B35E1A">
      <w:pPr>
        <w:shd w:val="clear" w:color="auto" w:fill="F4F4F4"/>
        <w:spacing w:line="28" w:lineRule="atLeast"/>
        <w:ind w:firstLineChars="200" w:firstLine="480"/>
        <w:rPr>
          <w:sz w:val="24"/>
          <w:szCs w:val="24"/>
        </w:rPr>
      </w:pPr>
      <w:r w:rsidRPr="00B35E1A">
        <w:rPr>
          <w:rFonts w:cs="仿宋_GB2312" w:hint="eastAsia"/>
          <w:sz w:val="24"/>
          <w:szCs w:val="24"/>
        </w:rPr>
        <w:t>第八届浙江省大学生职业生涯规划与创业大赛和</w:t>
      </w:r>
      <w:r w:rsidRPr="00B35E1A">
        <w:rPr>
          <w:rFonts w:cs="仿宋_GB2312"/>
          <w:sz w:val="24"/>
          <w:szCs w:val="24"/>
        </w:rPr>
        <w:t>浙江工商大学第十一届</w:t>
      </w:r>
      <w:r w:rsidRPr="00B35E1A">
        <w:rPr>
          <w:rFonts w:cs="仿宋_GB2312"/>
          <w:sz w:val="24"/>
          <w:szCs w:val="24"/>
        </w:rPr>
        <w:t>“</w:t>
      </w:r>
      <w:r w:rsidRPr="00B35E1A">
        <w:rPr>
          <w:rFonts w:cs="仿宋_GB2312"/>
          <w:sz w:val="24"/>
          <w:szCs w:val="24"/>
        </w:rPr>
        <w:t>彩虹杯</w:t>
      </w:r>
      <w:r w:rsidRPr="00B35E1A">
        <w:rPr>
          <w:rFonts w:cs="仿宋_GB2312"/>
          <w:sz w:val="24"/>
          <w:szCs w:val="24"/>
        </w:rPr>
        <w:t>”</w:t>
      </w:r>
      <w:r w:rsidRPr="00B35E1A">
        <w:rPr>
          <w:rFonts w:cs="仿宋_GB2312"/>
          <w:sz w:val="24"/>
          <w:szCs w:val="24"/>
        </w:rPr>
        <w:t>大学生职业生涯规划大赛</w:t>
      </w:r>
      <w:r w:rsidR="004B7BBD" w:rsidRPr="00B35E1A">
        <w:rPr>
          <w:rFonts w:cs="仿宋_GB2312" w:hint="eastAsia"/>
          <w:sz w:val="24"/>
          <w:szCs w:val="24"/>
        </w:rPr>
        <w:t>分为赛前指导、初赛、复赛和决赛以及省赛五个阶段。</w:t>
      </w:r>
    </w:p>
    <w:p w:rsidR="004B7BBD" w:rsidRPr="00B35E1A" w:rsidRDefault="004B7BBD" w:rsidP="00B35E1A">
      <w:pPr>
        <w:shd w:val="clear" w:color="auto" w:fill="F4F4F4"/>
        <w:spacing w:line="28" w:lineRule="atLeast"/>
        <w:ind w:firstLineChars="200" w:firstLine="480"/>
        <w:rPr>
          <w:sz w:val="24"/>
          <w:szCs w:val="24"/>
        </w:rPr>
      </w:pPr>
      <w:r w:rsidRPr="00B35E1A">
        <w:rPr>
          <w:rFonts w:cs="仿宋_GB2312" w:hint="eastAsia"/>
          <w:sz w:val="24"/>
          <w:szCs w:val="24"/>
        </w:rPr>
        <w:t>（一）赛前指导阶段（</w:t>
      </w:r>
      <w:r w:rsidRPr="00B35E1A">
        <w:rPr>
          <w:rFonts w:cs="仿宋_GB2312" w:hint="eastAsia"/>
          <w:sz w:val="24"/>
          <w:szCs w:val="24"/>
        </w:rPr>
        <w:t>2016</w:t>
      </w:r>
      <w:r w:rsidRPr="00B35E1A">
        <w:rPr>
          <w:rFonts w:cs="仿宋_GB2312" w:hint="eastAsia"/>
          <w:sz w:val="24"/>
          <w:szCs w:val="24"/>
        </w:rPr>
        <w:t>年</w:t>
      </w:r>
      <w:r w:rsidRPr="00B35E1A">
        <w:rPr>
          <w:rFonts w:cs="仿宋_GB2312" w:hint="eastAsia"/>
          <w:sz w:val="24"/>
          <w:szCs w:val="24"/>
        </w:rPr>
        <w:t>4</w:t>
      </w:r>
      <w:r w:rsidRPr="00B35E1A">
        <w:rPr>
          <w:rFonts w:cs="仿宋_GB2312" w:hint="eastAsia"/>
          <w:sz w:val="24"/>
          <w:szCs w:val="24"/>
        </w:rPr>
        <w:t>月中下旬）</w:t>
      </w:r>
    </w:p>
    <w:p w:rsidR="004B7BBD" w:rsidRPr="00B35E1A" w:rsidRDefault="004B7BBD" w:rsidP="00B35E1A">
      <w:pPr>
        <w:shd w:val="clear" w:color="auto" w:fill="F4F4F4"/>
        <w:spacing w:line="28" w:lineRule="atLeast"/>
        <w:ind w:firstLineChars="200" w:firstLine="480"/>
        <w:rPr>
          <w:sz w:val="24"/>
          <w:szCs w:val="24"/>
        </w:rPr>
      </w:pPr>
      <w:r w:rsidRPr="00B35E1A">
        <w:rPr>
          <w:rFonts w:cs="仿宋_GB2312" w:hint="eastAsia"/>
          <w:sz w:val="24"/>
          <w:szCs w:val="24"/>
        </w:rPr>
        <w:t>大赛组委会将在赛前组织开展高校职业生涯规划与创业实践指导教师专题培训，以提升指导教师队伍理论知识和指导技能，增强指导的针对性和有效性，提升参赛作品的质量和大赛的整体水平。</w:t>
      </w:r>
    </w:p>
    <w:p w:rsidR="004B7BBD" w:rsidRPr="00B35E1A" w:rsidRDefault="004B7BBD" w:rsidP="00B35E1A">
      <w:pPr>
        <w:shd w:val="clear" w:color="auto" w:fill="F4F4F4"/>
        <w:spacing w:line="28" w:lineRule="atLeast"/>
        <w:ind w:firstLineChars="200" w:firstLine="480"/>
        <w:rPr>
          <w:sz w:val="24"/>
          <w:szCs w:val="24"/>
        </w:rPr>
      </w:pPr>
      <w:r w:rsidRPr="00B35E1A">
        <w:rPr>
          <w:rFonts w:cs="仿宋_GB2312" w:hint="eastAsia"/>
          <w:sz w:val="24"/>
          <w:szCs w:val="24"/>
        </w:rPr>
        <w:t>（二）初赛阶段（</w:t>
      </w:r>
      <w:r w:rsidRPr="00B35E1A">
        <w:rPr>
          <w:rFonts w:cs="仿宋_GB2312" w:hint="eastAsia"/>
          <w:sz w:val="24"/>
          <w:szCs w:val="24"/>
        </w:rPr>
        <w:t>2016</w:t>
      </w:r>
      <w:r w:rsidRPr="00B35E1A">
        <w:rPr>
          <w:rFonts w:cs="仿宋_GB2312" w:hint="eastAsia"/>
          <w:sz w:val="24"/>
          <w:szCs w:val="24"/>
        </w:rPr>
        <w:t>年</w:t>
      </w:r>
      <w:r w:rsidRPr="00B35E1A">
        <w:rPr>
          <w:rFonts w:cs="仿宋_GB2312" w:hint="eastAsia"/>
          <w:sz w:val="24"/>
          <w:szCs w:val="24"/>
        </w:rPr>
        <w:t>4</w:t>
      </w:r>
      <w:r w:rsidRPr="00B35E1A">
        <w:rPr>
          <w:rFonts w:cs="仿宋_GB2312" w:hint="eastAsia"/>
          <w:sz w:val="24"/>
          <w:szCs w:val="24"/>
        </w:rPr>
        <w:t>月</w:t>
      </w:r>
      <w:r w:rsidRPr="00B35E1A">
        <w:rPr>
          <w:rFonts w:cs="仿宋_GB2312" w:hint="eastAsia"/>
          <w:sz w:val="24"/>
          <w:szCs w:val="24"/>
        </w:rPr>
        <w:t>1</w:t>
      </w:r>
      <w:r w:rsidRPr="00B35E1A">
        <w:rPr>
          <w:rFonts w:cs="仿宋_GB2312" w:hint="eastAsia"/>
          <w:sz w:val="24"/>
          <w:szCs w:val="24"/>
        </w:rPr>
        <w:t>日——</w:t>
      </w:r>
      <w:r w:rsidRPr="00B35E1A">
        <w:rPr>
          <w:rFonts w:cs="仿宋_GB2312" w:hint="eastAsia"/>
          <w:sz w:val="24"/>
          <w:szCs w:val="24"/>
        </w:rPr>
        <w:t>5</w:t>
      </w:r>
      <w:r w:rsidRPr="00B35E1A">
        <w:rPr>
          <w:rFonts w:cs="仿宋_GB2312" w:hint="eastAsia"/>
          <w:sz w:val="24"/>
          <w:szCs w:val="24"/>
        </w:rPr>
        <w:t>月</w:t>
      </w:r>
      <w:r w:rsidRPr="00B35E1A">
        <w:rPr>
          <w:rFonts w:cs="仿宋_GB2312" w:hint="eastAsia"/>
          <w:sz w:val="24"/>
          <w:szCs w:val="24"/>
        </w:rPr>
        <w:t>15</w:t>
      </w:r>
      <w:r w:rsidRPr="00B35E1A">
        <w:rPr>
          <w:rFonts w:cs="仿宋_GB2312" w:hint="eastAsia"/>
          <w:sz w:val="24"/>
          <w:szCs w:val="24"/>
        </w:rPr>
        <w:t>日）：为增强以赛促学、以赛</w:t>
      </w:r>
      <w:r w:rsidRPr="00B35E1A">
        <w:rPr>
          <w:rFonts w:cs="仿宋_GB2312" w:hint="eastAsia"/>
          <w:sz w:val="24"/>
          <w:szCs w:val="24"/>
        </w:rPr>
        <w:lastRenderedPageBreak/>
        <w:t>促教、以赛促建的效果，提高大赛普及率和参与面，以学院为单位组织初赛，选拔参加复赛的作品和选手。各学院可通过学院大赛的方式进行作品和选手的选拔，也可在职业规划顾问的指导下，根据作品成绩综合其他因素确定参加复赛的作品和选手。</w:t>
      </w:r>
      <w:r w:rsidRPr="00B35E1A">
        <w:rPr>
          <w:rFonts w:cs="仿宋_GB2312" w:hint="eastAsia"/>
          <w:sz w:val="24"/>
          <w:szCs w:val="24"/>
          <w:highlight w:val="cyan"/>
        </w:rPr>
        <w:t>每个学院分别推荐职业规划类、创新创意类和创业实践项目类作品各</w:t>
      </w:r>
      <w:r w:rsidRPr="00B35E1A">
        <w:rPr>
          <w:rFonts w:cs="仿宋_GB2312" w:hint="eastAsia"/>
          <w:sz w:val="24"/>
          <w:szCs w:val="24"/>
          <w:highlight w:val="cyan"/>
        </w:rPr>
        <w:t>3</w:t>
      </w:r>
      <w:r w:rsidRPr="00B35E1A">
        <w:rPr>
          <w:rFonts w:cs="仿宋_GB2312" w:hint="eastAsia"/>
          <w:sz w:val="24"/>
          <w:szCs w:val="24"/>
          <w:highlight w:val="cyan"/>
        </w:rPr>
        <w:t>件参加校级复赛。</w:t>
      </w:r>
    </w:p>
    <w:p w:rsidR="004B7BBD" w:rsidRPr="00B35E1A" w:rsidRDefault="004B7BBD" w:rsidP="00B35E1A">
      <w:pPr>
        <w:shd w:val="clear" w:color="auto" w:fill="F4F4F4"/>
        <w:spacing w:line="28" w:lineRule="atLeast"/>
        <w:ind w:firstLineChars="200" w:firstLine="480"/>
        <w:rPr>
          <w:sz w:val="24"/>
          <w:szCs w:val="24"/>
        </w:rPr>
      </w:pPr>
      <w:r w:rsidRPr="00B35E1A">
        <w:rPr>
          <w:rFonts w:cs="仿宋_GB2312" w:hint="eastAsia"/>
          <w:sz w:val="24"/>
          <w:szCs w:val="24"/>
        </w:rPr>
        <w:t>（三）复赛阶段（</w:t>
      </w:r>
      <w:r w:rsidRPr="00B35E1A">
        <w:rPr>
          <w:rFonts w:cs="仿宋_GB2312" w:hint="eastAsia"/>
          <w:sz w:val="24"/>
          <w:szCs w:val="24"/>
        </w:rPr>
        <w:t>2016</w:t>
      </w:r>
      <w:r w:rsidRPr="00B35E1A">
        <w:rPr>
          <w:rFonts w:cs="仿宋_GB2312" w:hint="eastAsia"/>
          <w:sz w:val="24"/>
          <w:szCs w:val="24"/>
        </w:rPr>
        <w:t>年</w:t>
      </w:r>
      <w:r w:rsidRPr="00B35E1A">
        <w:rPr>
          <w:rFonts w:cs="仿宋_GB2312" w:hint="eastAsia"/>
          <w:sz w:val="24"/>
          <w:szCs w:val="24"/>
        </w:rPr>
        <w:t>5</w:t>
      </w:r>
      <w:r w:rsidRPr="00B35E1A">
        <w:rPr>
          <w:rFonts w:cs="仿宋_GB2312" w:hint="eastAsia"/>
          <w:sz w:val="24"/>
          <w:szCs w:val="24"/>
        </w:rPr>
        <w:t>月</w:t>
      </w:r>
      <w:r w:rsidRPr="00B35E1A">
        <w:rPr>
          <w:rFonts w:cs="仿宋_GB2312" w:hint="eastAsia"/>
          <w:sz w:val="24"/>
          <w:szCs w:val="24"/>
        </w:rPr>
        <w:t>15</w:t>
      </w:r>
      <w:r w:rsidRPr="00B35E1A">
        <w:rPr>
          <w:rFonts w:cs="仿宋_GB2312" w:hint="eastAsia"/>
          <w:sz w:val="24"/>
          <w:szCs w:val="24"/>
        </w:rPr>
        <w:t>日——</w:t>
      </w:r>
      <w:r w:rsidRPr="00B35E1A">
        <w:rPr>
          <w:rFonts w:cs="仿宋_GB2312" w:hint="eastAsia"/>
          <w:sz w:val="24"/>
          <w:szCs w:val="24"/>
        </w:rPr>
        <w:t>5</w:t>
      </w:r>
      <w:r w:rsidRPr="00B35E1A">
        <w:rPr>
          <w:rFonts w:cs="仿宋_GB2312" w:hint="eastAsia"/>
          <w:sz w:val="24"/>
          <w:szCs w:val="24"/>
        </w:rPr>
        <w:t>月</w:t>
      </w:r>
      <w:r w:rsidRPr="00B35E1A">
        <w:rPr>
          <w:rFonts w:cs="仿宋_GB2312" w:hint="eastAsia"/>
          <w:sz w:val="24"/>
          <w:szCs w:val="24"/>
        </w:rPr>
        <w:t>25</w:t>
      </w:r>
      <w:r w:rsidRPr="00B35E1A">
        <w:rPr>
          <w:rFonts w:cs="仿宋_GB2312" w:hint="eastAsia"/>
          <w:sz w:val="24"/>
          <w:szCs w:val="24"/>
        </w:rPr>
        <w:t>日）：复赛只对参加</w:t>
      </w:r>
      <w:r w:rsidRPr="00B35E1A">
        <w:rPr>
          <w:rFonts w:cs="仿宋_GB2312" w:hint="eastAsia"/>
          <w:sz w:val="24"/>
          <w:szCs w:val="24"/>
        </w:rPr>
        <w:t>A</w:t>
      </w:r>
      <w:r w:rsidRPr="00B35E1A">
        <w:rPr>
          <w:rFonts w:cs="仿宋_GB2312" w:hint="eastAsia"/>
          <w:sz w:val="24"/>
          <w:szCs w:val="24"/>
        </w:rPr>
        <w:t>类、</w:t>
      </w:r>
      <w:r w:rsidRPr="00B35E1A">
        <w:rPr>
          <w:rFonts w:cs="仿宋_GB2312" w:hint="eastAsia"/>
          <w:sz w:val="24"/>
          <w:szCs w:val="24"/>
        </w:rPr>
        <w:t>B</w:t>
      </w:r>
      <w:r w:rsidRPr="00B35E1A">
        <w:rPr>
          <w:rFonts w:cs="仿宋_GB2312" w:hint="eastAsia"/>
          <w:sz w:val="24"/>
          <w:szCs w:val="24"/>
        </w:rPr>
        <w:t>类选手的规划作品和参加</w:t>
      </w:r>
      <w:r w:rsidRPr="00B35E1A">
        <w:rPr>
          <w:rFonts w:cs="仿宋_GB2312" w:hint="eastAsia"/>
          <w:sz w:val="24"/>
          <w:szCs w:val="24"/>
        </w:rPr>
        <w:t>C</w:t>
      </w:r>
      <w:r w:rsidRPr="00B35E1A">
        <w:rPr>
          <w:rFonts w:cs="仿宋_GB2312" w:hint="eastAsia"/>
          <w:sz w:val="24"/>
          <w:szCs w:val="24"/>
        </w:rPr>
        <w:t>类选手的创业实践项目申报书（附件</w:t>
      </w:r>
      <w:r w:rsidRPr="00B35E1A">
        <w:rPr>
          <w:rFonts w:cs="仿宋_GB2312" w:hint="eastAsia"/>
          <w:sz w:val="24"/>
          <w:szCs w:val="24"/>
        </w:rPr>
        <w:t>1</w:t>
      </w:r>
      <w:r w:rsidRPr="00B35E1A">
        <w:rPr>
          <w:rFonts w:cs="仿宋_GB2312" w:hint="eastAsia"/>
          <w:sz w:val="24"/>
          <w:szCs w:val="24"/>
        </w:rPr>
        <w:t>）的电子文本进行评选，根据评分结果确定职业规划类、创新创意类和创业实践项目类作品各</w:t>
      </w:r>
      <w:r w:rsidRPr="00B35E1A">
        <w:rPr>
          <w:rFonts w:cs="仿宋_GB2312" w:hint="eastAsia"/>
          <w:sz w:val="24"/>
          <w:szCs w:val="24"/>
        </w:rPr>
        <w:t>12-16</w:t>
      </w:r>
      <w:r w:rsidRPr="00B35E1A">
        <w:rPr>
          <w:rFonts w:cs="仿宋_GB2312" w:hint="eastAsia"/>
          <w:sz w:val="24"/>
          <w:szCs w:val="24"/>
        </w:rPr>
        <w:t>件参加决赛。</w:t>
      </w:r>
    </w:p>
    <w:p w:rsidR="004B7BBD" w:rsidRPr="00B35E1A" w:rsidRDefault="004B7BBD" w:rsidP="00B35E1A">
      <w:pPr>
        <w:shd w:val="clear" w:color="auto" w:fill="F4F4F4"/>
        <w:spacing w:line="28" w:lineRule="atLeast"/>
        <w:ind w:firstLineChars="200" w:firstLine="480"/>
        <w:rPr>
          <w:sz w:val="24"/>
          <w:szCs w:val="24"/>
        </w:rPr>
      </w:pPr>
      <w:r w:rsidRPr="00B35E1A">
        <w:rPr>
          <w:rFonts w:cs="仿宋_GB2312" w:hint="eastAsia"/>
          <w:sz w:val="24"/>
          <w:szCs w:val="24"/>
        </w:rPr>
        <w:t>（四）决赛阶段（</w:t>
      </w:r>
      <w:r w:rsidRPr="00B35E1A">
        <w:rPr>
          <w:rFonts w:cs="仿宋_GB2312" w:hint="eastAsia"/>
          <w:sz w:val="24"/>
          <w:szCs w:val="24"/>
        </w:rPr>
        <w:t>2016</w:t>
      </w:r>
      <w:r w:rsidRPr="00B35E1A">
        <w:rPr>
          <w:rFonts w:cs="仿宋_GB2312" w:hint="eastAsia"/>
          <w:sz w:val="24"/>
          <w:szCs w:val="24"/>
        </w:rPr>
        <w:t>年</w:t>
      </w:r>
      <w:r w:rsidRPr="00B35E1A">
        <w:rPr>
          <w:rFonts w:cs="仿宋_GB2312" w:hint="eastAsia"/>
          <w:sz w:val="24"/>
          <w:szCs w:val="24"/>
        </w:rPr>
        <w:t>5</w:t>
      </w:r>
      <w:r w:rsidRPr="00B35E1A">
        <w:rPr>
          <w:rFonts w:cs="仿宋_GB2312" w:hint="eastAsia"/>
          <w:sz w:val="24"/>
          <w:szCs w:val="24"/>
        </w:rPr>
        <w:t>月</w:t>
      </w:r>
      <w:r w:rsidRPr="00B35E1A">
        <w:rPr>
          <w:rFonts w:cs="仿宋_GB2312" w:hint="eastAsia"/>
          <w:sz w:val="24"/>
          <w:szCs w:val="24"/>
        </w:rPr>
        <w:t>25</w:t>
      </w:r>
      <w:r w:rsidRPr="00B35E1A">
        <w:rPr>
          <w:rFonts w:cs="仿宋_GB2312" w:hint="eastAsia"/>
          <w:sz w:val="24"/>
          <w:szCs w:val="24"/>
        </w:rPr>
        <w:t>日——</w:t>
      </w:r>
      <w:r w:rsidRPr="00B35E1A">
        <w:rPr>
          <w:rFonts w:cs="仿宋_GB2312" w:hint="eastAsia"/>
          <w:sz w:val="24"/>
          <w:szCs w:val="24"/>
        </w:rPr>
        <w:t>6</w:t>
      </w:r>
      <w:r w:rsidRPr="00B35E1A">
        <w:rPr>
          <w:rFonts w:cs="仿宋_GB2312" w:hint="eastAsia"/>
          <w:sz w:val="24"/>
          <w:szCs w:val="24"/>
        </w:rPr>
        <w:t>月</w:t>
      </w:r>
      <w:r w:rsidRPr="00B35E1A">
        <w:rPr>
          <w:rFonts w:cs="仿宋_GB2312" w:hint="eastAsia"/>
          <w:sz w:val="24"/>
          <w:szCs w:val="24"/>
        </w:rPr>
        <w:t>7</w:t>
      </w:r>
      <w:r w:rsidRPr="00B35E1A">
        <w:rPr>
          <w:rFonts w:cs="仿宋_GB2312" w:hint="eastAsia"/>
          <w:sz w:val="24"/>
          <w:szCs w:val="24"/>
        </w:rPr>
        <w:t>日）：获推荐参加决赛的选手进行现场主题演讲和答辩。根据现场评分和作品评分确定最终获奖作品和选手。</w:t>
      </w:r>
    </w:p>
    <w:p w:rsidR="004B7BBD" w:rsidRDefault="004B7BBD" w:rsidP="00B35E1A">
      <w:pPr>
        <w:shd w:val="clear" w:color="auto" w:fill="F4F4F4"/>
        <w:spacing w:line="28" w:lineRule="atLeast"/>
        <w:ind w:firstLineChars="200" w:firstLine="480"/>
        <w:rPr>
          <w:rFonts w:cs="仿宋_GB2312" w:hint="eastAsia"/>
          <w:sz w:val="24"/>
          <w:szCs w:val="24"/>
        </w:rPr>
      </w:pPr>
      <w:r w:rsidRPr="00B35E1A">
        <w:rPr>
          <w:rFonts w:cs="仿宋_GB2312" w:hint="eastAsia"/>
          <w:sz w:val="24"/>
          <w:szCs w:val="24"/>
        </w:rPr>
        <w:t>（五）省赛阶段（</w:t>
      </w:r>
      <w:r w:rsidRPr="00B35E1A">
        <w:rPr>
          <w:rFonts w:cs="仿宋_GB2312" w:hint="eastAsia"/>
          <w:sz w:val="24"/>
          <w:szCs w:val="24"/>
        </w:rPr>
        <w:t>2016</w:t>
      </w:r>
      <w:r w:rsidRPr="00B35E1A">
        <w:rPr>
          <w:rFonts w:cs="仿宋_GB2312" w:hint="eastAsia"/>
          <w:sz w:val="24"/>
          <w:szCs w:val="24"/>
        </w:rPr>
        <w:t>年</w:t>
      </w:r>
      <w:r w:rsidRPr="00B35E1A">
        <w:rPr>
          <w:rFonts w:cs="仿宋_GB2312" w:hint="eastAsia"/>
          <w:sz w:val="24"/>
          <w:szCs w:val="24"/>
        </w:rPr>
        <w:t>7</w:t>
      </w:r>
      <w:r w:rsidRPr="00B35E1A">
        <w:rPr>
          <w:rFonts w:cs="仿宋_GB2312" w:hint="eastAsia"/>
          <w:sz w:val="24"/>
          <w:szCs w:val="24"/>
        </w:rPr>
        <w:t>月——</w:t>
      </w:r>
      <w:r w:rsidRPr="00B35E1A">
        <w:rPr>
          <w:rFonts w:cs="仿宋_GB2312" w:hint="eastAsia"/>
          <w:sz w:val="24"/>
          <w:szCs w:val="24"/>
        </w:rPr>
        <w:t>10</w:t>
      </w:r>
      <w:r w:rsidRPr="00B35E1A">
        <w:rPr>
          <w:rFonts w:cs="仿宋_GB2312" w:hint="eastAsia"/>
          <w:sz w:val="24"/>
          <w:szCs w:val="24"/>
        </w:rPr>
        <w:t>月）：决赛后利用暑期进行集中训练和职业实践，并在指导教师的帮助下，对作品进行修改和提升。</w:t>
      </w:r>
      <w:r w:rsidRPr="00B35E1A">
        <w:rPr>
          <w:rFonts w:cs="仿宋_GB2312" w:hint="eastAsia"/>
          <w:sz w:val="24"/>
          <w:szCs w:val="24"/>
        </w:rPr>
        <w:t>9</w:t>
      </w:r>
      <w:r w:rsidRPr="00B35E1A">
        <w:rPr>
          <w:rFonts w:cs="仿宋_GB2312" w:hint="eastAsia"/>
          <w:sz w:val="24"/>
          <w:szCs w:val="24"/>
        </w:rPr>
        <w:t>月上旬从中进行选拔确定参加省赛的作品和选手。</w:t>
      </w:r>
      <w:r w:rsidRPr="00B35E1A">
        <w:rPr>
          <w:rFonts w:cs="仿宋_GB2312" w:hint="eastAsia"/>
          <w:sz w:val="24"/>
          <w:szCs w:val="24"/>
        </w:rPr>
        <w:t>10</w:t>
      </w:r>
      <w:r w:rsidRPr="00B35E1A">
        <w:rPr>
          <w:rFonts w:cs="仿宋_GB2312" w:hint="eastAsia"/>
          <w:sz w:val="24"/>
          <w:szCs w:val="24"/>
        </w:rPr>
        <w:t>月进行赛前指导。</w:t>
      </w:r>
      <w:r w:rsidRPr="00B35E1A">
        <w:rPr>
          <w:rFonts w:cs="仿宋_GB2312" w:hint="eastAsia"/>
          <w:sz w:val="24"/>
          <w:szCs w:val="24"/>
        </w:rPr>
        <w:t>10</w:t>
      </w:r>
      <w:r w:rsidRPr="00B35E1A">
        <w:rPr>
          <w:rFonts w:cs="仿宋_GB2312" w:hint="eastAsia"/>
          <w:sz w:val="24"/>
          <w:szCs w:val="24"/>
        </w:rPr>
        <w:t>月下旬参加省赛。</w:t>
      </w:r>
    </w:p>
    <w:p w:rsidR="00353BA3" w:rsidRPr="00B35E1A" w:rsidRDefault="00353BA3" w:rsidP="00B35E1A">
      <w:pPr>
        <w:shd w:val="clear" w:color="auto" w:fill="F4F4F4"/>
        <w:spacing w:line="28" w:lineRule="atLeast"/>
        <w:ind w:firstLineChars="200" w:firstLine="480"/>
        <w:rPr>
          <w:rFonts w:cs="仿宋_GB2312"/>
          <w:sz w:val="24"/>
          <w:szCs w:val="24"/>
        </w:rPr>
      </w:pPr>
    </w:p>
    <w:p w:rsidR="00944D5C" w:rsidRPr="00B35E1A" w:rsidRDefault="00944D5C" w:rsidP="00B35E1A">
      <w:pPr>
        <w:shd w:val="clear" w:color="auto" w:fill="F4F4F4"/>
        <w:spacing w:line="28" w:lineRule="atLeast"/>
        <w:rPr>
          <w:rFonts w:cs="仿宋_GB2312"/>
          <w:b/>
          <w:sz w:val="28"/>
          <w:szCs w:val="28"/>
        </w:rPr>
      </w:pPr>
      <w:r w:rsidRPr="00B35E1A">
        <w:rPr>
          <w:rFonts w:cs="仿宋_GB2312" w:hint="eastAsia"/>
          <w:b/>
          <w:sz w:val="28"/>
          <w:szCs w:val="28"/>
        </w:rPr>
        <w:t>五、学院</w:t>
      </w:r>
      <w:proofErr w:type="gramStart"/>
      <w:r w:rsidRPr="00B35E1A">
        <w:rPr>
          <w:rFonts w:cs="仿宋_GB2312" w:hint="eastAsia"/>
          <w:b/>
          <w:sz w:val="28"/>
          <w:szCs w:val="28"/>
        </w:rPr>
        <w:t>院</w:t>
      </w:r>
      <w:proofErr w:type="gramEnd"/>
      <w:r w:rsidRPr="00B35E1A">
        <w:rPr>
          <w:rFonts w:cs="仿宋_GB2312" w:hint="eastAsia"/>
          <w:b/>
          <w:sz w:val="28"/>
          <w:szCs w:val="28"/>
        </w:rPr>
        <w:t>赛安排</w:t>
      </w:r>
    </w:p>
    <w:p w:rsidR="00B35E1A" w:rsidRPr="00B35E1A" w:rsidRDefault="00B35E1A" w:rsidP="00B35E1A">
      <w:pPr>
        <w:shd w:val="clear" w:color="auto" w:fill="F4F4F4"/>
        <w:spacing w:line="28" w:lineRule="atLeast"/>
        <w:ind w:firstLineChars="200" w:firstLine="480"/>
        <w:rPr>
          <w:rFonts w:hint="eastAsia"/>
          <w:sz w:val="24"/>
          <w:szCs w:val="24"/>
        </w:rPr>
      </w:pPr>
      <w:r w:rsidRPr="00B35E1A">
        <w:rPr>
          <w:rFonts w:hint="eastAsia"/>
          <w:sz w:val="24"/>
          <w:szCs w:val="24"/>
        </w:rPr>
        <w:t>1</w:t>
      </w:r>
      <w:r w:rsidRPr="00B35E1A">
        <w:rPr>
          <w:rFonts w:hint="eastAsia"/>
          <w:sz w:val="24"/>
          <w:szCs w:val="24"/>
        </w:rPr>
        <w:t>、预报名</w:t>
      </w:r>
    </w:p>
    <w:p w:rsidR="00B35E1A" w:rsidRPr="00B35E1A" w:rsidRDefault="00B35E1A" w:rsidP="00B35E1A">
      <w:pPr>
        <w:shd w:val="clear" w:color="auto" w:fill="F4F4F4"/>
        <w:spacing w:line="28" w:lineRule="atLeast"/>
        <w:ind w:firstLineChars="200" w:firstLine="480"/>
        <w:rPr>
          <w:rFonts w:hint="eastAsia"/>
          <w:sz w:val="24"/>
          <w:szCs w:val="24"/>
        </w:rPr>
      </w:pPr>
      <w:r w:rsidRPr="00B35E1A">
        <w:rPr>
          <w:rFonts w:hint="eastAsia"/>
          <w:sz w:val="24"/>
          <w:szCs w:val="24"/>
        </w:rPr>
        <w:t>请于</w:t>
      </w:r>
      <w:r w:rsidRPr="00B35E1A">
        <w:rPr>
          <w:rFonts w:hint="eastAsia"/>
          <w:sz w:val="24"/>
          <w:szCs w:val="24"/>
          <w:highlight w:val="cyan"/>
        </w:rPr>
        <w:t>4</w:t>
      </w:r>
      <w:r w:rsidRPr="00B35E1A">
        <w:rPr>
          <w:rFonts w:hint="eastAsia"/>
          <w:sz w:val="24"/>
          <w:szCs w:val="24"/>
          <w:highlight w:val="cyan"/>
        </w:rPr>
        <w:t>月</w:t>
      </w:r>
      <w:r w:rsidRPr="00B35E1A">
        <w:rPr>
          <w:rFonts w:hint="eastAsia"/>
          <w:sz w:val="24"/>
          <w:szCs w:val="24"/>
          <w:highlight w:val="cyan"/>
        </w:rPr>
        <w:t>17</w:t>
      </w:r>
      <w:r w:rsidRPr="00B35E1A">
        <w:rPr>
          <w:rFonts w:hint="eastAsia"/>
          <w:sz w:val="24"/>
          <w:szCs w:val="24"/>
          <w:highlight w:val="cyan"/>
        </w:rPr>
        <w:t>日晚上</w:t>
      </w:r>
      <w:r w:rsidRPr="00B35E1A">
        <w:rPr>
          <w:rFonts w:hint="eastAsia"/>
          <w:sz w:val="24"/>
          <w:szCs w:val="24"/>
          <w:highlight w:val="cyan"/>
        </w:rPr>
        <w:t>6</w:t>
      </w:r>
      <w:r w:rsidRPr="00B35E1A">
        <w:rPr>
          <w:rFonts w:hint="eastAsia"/>
          <w:sz w:val="24"/>
          <w:szCs w:val="24"/>
          <w:highlight w:val="cyan"/>
        </w:rPr>
        <w:t>点之前</w:t>
      </w:r>
      <w:r w:rsidRPr="00B35E1A">
        <w:rPr>
          <w:rFonts w:hint="eastAsia"/>
          <w:sz w:val="24"/>
          <w:szCs w:val="24"/>
        </w:rPr>
        <w:t>，将</w:t>
      </w:r>
      <w:r w:rsidRPr="00B35E1A">
        <w:rPr>
          <w:rFonts w:hint="eastAsia"/>
          <w:sz w:val="24"/>
          <w:szCs w:val="24"/>
          <w:highlight w:val="cyan"/>
        </w:rPr>
        <w:t>《浙江工商大学第十一届“彩虹杯”大学生职业生涯规划大赛旅游与城市管理学院院赛报名表》</w:t>
      </w:r>
      <w:r w:rsidRPr="00B35E1A">
        <w:rPr>
          <w:rFonts w:hint="eastAsia"/>
          <w:sz w:val="24"/>
          <w:szCs w:val="24"/>
        </w:rPr>
        <w:t>发送至学院学生会学术部邮箱</w:t>
      </w:r>
      <w:r w:rsidRPr="00B35E1A">
        <w:rPr>
          <w:rFonts w:asciiTheme="minorEastAsia" w:hAnsiTheme="minorEastAsia"/>
          <w:sz w:val="24"/>
          <w:szCs w:val="24"/>
          <w:highlight w:val="cyan"/>
        </w:rPr>
        <w:t>zjgsdxlyxyxsb@139.com</w:t>
      </w:r>
      <w:r w:rsidRPr="00B35E1A">
        <w:rPr>
          <w:rFonts w:asciiTheme="minorEastAsia" w:hAnsiTheme="minorEastAsia" w:hint="eastAsia"/>
          <w:sz w:val="24"/>
          <w:szCs w:val="24"/>
        </w:rPr>
        <w:t>，学院将</w:t>
      </w:r>
      <w:r w:rsidRPr="00B35E1A">
        <w:rPr>
          <w:rFonts w:asciiTheme="minorEastAsia" w:hAnsiTheme="minorEastAsia" w:hint="eastAsia"/>
          <w:sz w:val="24"/>
          <w:szCs w:val="24"/>
          <w:highlight w:val="cyan"/>
        </w:rPr>
        <w:t>历届优秀作品文本</w:t>
      </w:r>
      <w:r w:rsidRPr="00B35E1A">
        <w:rPr>
          <w:rFonts w:asciiTheme="minorEastAsia" w:hAnsiTheme="minorEastAsia" w:hint="eastAsia"/>
          <w:sz w:val="24"/>
          <w:szCs w:val="24"/>
        </w:rPr>
        <w:t>单独分享给报名选手。</w:t>
      </w:r>
    </w:p>
    <w:p w:rsidR="00C80309" w:rsidRPr="00B35E1A" w:rsidRDefault="00B35E1A" w:rsidP="00B35E1A">
      <w:pPr>
        <w:shd w:val="clear" w:color="auto" w:fill="F4F4F4"/>
        <w:spacing w:line="28" w:lineRule="atLeast"/>
        <w:ind w:firstLineChars="200" w:firstLine="480"/>
        <w:rPr>
          <w:sz w:val="24"/>
          <w:szCs w:val="24"/>
        </w:rPr>
      </w:pPr>
      <w:r w:rsidRPr="00B35E1A">
        <w:rPr>
          <w:rFonts w:hint="eastAsia"/>
          <w:sz w:val="24"/>
          <w:szCs w:val="24"/>
        </w:rPr>
        <w:t>2</w:t>
      </w:r>
      <w:r w:rsidR="00C80309" w:rsidRPr="00B35E1A">
        <w:rPr>
          <w:rFonts w:hint="eastAsia"/>
          <w:sz w:val="24"/>
          <w:szCs w:val="24"/>
        </w:rPr>
        <w:t>、文本上交</w:t>
      </w:r>
    </w:p>
    <w:p w:rsidR="00944D5C" w:rsidRPr="00B35E1A" w:rsidRDefault="00686382" w:rsidP="00B35E1A">
      <w:pPr>
        <w:shd w:val="clear" w:color="auto" w:fill="F4F4F4"/>
        <w:spacing w:line="28" w:lineRule="atLeast"/>
        <w:ind w:firstLineChars="200" w:firstLine="480"/>
        <w:rPr>
          <w:sz w:val="24"/>
          <w:szCs w:val="24"/>
        </w:rPr>
      </w:pPr>
      <w:r w:rsidRPr="00B35E1A">
        <w:rPr>
          <w:rFonts w:hint="eastAsia"/>
          <w:sz w:val="24"/>
          <w:szCs w:val="24"/>
          <w:highlight w:val="yellow"/>
        </w:rPr>
        <w:t>职业规划类（</w:t>
      </w:r>
      <w:r w:rsidRPr="00B35E1A">
        <w:rPr>
          <w:rFonts w:hint="eastAsia"/>
          <w:sz w:val="24"/>
          <w:szCs w:val="24"/>
          <w:highlight w:val="yellow"/>
        </w:rPr>
        <w:t>A</w:t>
      </w:r>
      <w:r w:rsidRPr="00B35E1A">
        <w:rPr>
          <w:rFonts w:hint="eastAsia"/>
          <w:sz w:val="24"/>
          <w:szCs w:val="24"/>
          <w:highlight w:val="yellow"/>
        </w:rPr>
        <w:t>类）</w:t>
      </w:r>
      <w:r w:rsidR="00C80309" w:rsidRPr="00B35E1A">
        <w:rPr>
          <w:rFonts w:hint="eastAsia"/>
          <w:sz w:val="24"/>
          <w:szCs w:val="24"/>
          <w:highlight w:val="yellow"/>
        </w:rPr>
        <w:t>选手的</w:t>
      </w:r>
      <w:r w:rsidR="00C80309" w:rsidRPr="00B35E1A">
        <w:rPr>
          <w:rFonts w:cs="仿宋_GB2312" w:hint="eastAsia"/>
          <w:sz w:val="24"/>
          <w:szCs w:val="24"/>
          <w:highlight w:val="yellow"/>
        </w:rPr>
        <w:t>规划作品纸质文本（可以黑白打印）</w:t>
      </w:r>
      <w:r w:rsidRPr="00B35E1A">
        <w:rPr>
          <w:rFonts w:hint="eastAsia"/>
          <w:sz w:val="24"/>
          <w:szCs w:val="24"/>
        </w:rPr>
        <w:t>、</w:t>
      </w:r>
      <w:r w:rsidRPr="00B35E1A">
        <w:rPr>
          <w:rFonts w:hint="eastAsia"/>
          <w:sz w:val="24"/>
          <w:szCs w:val="24"/>
          <w:highlight w:val="green"/>
        </w:rPr>
        <w:t>创新创意类（</w:t>
      </w:r>
      <w:r w:rsidRPr="00B35E1A">
        <w:rPr>
          <w:rFonts w:hint="eastAsia"/>
          <w:sz w:val="24"/>
          <w:szCs w:val="24"/>
          <w:highlight w:val="green"/>
        </w:rPr>
        <w:t>B</w:t>
      </w:r>
      <w:r w:rsidRPr="00B35E1A">
        <w:rPr>
          <w:rFonts w:hint="eastAsia"/>
          <w:sz w:val="24"/>
          <w:szCs w:val="24"/>
          <w:highlight w:val="green"/>
        </w:rPr>
        <w:t>类）</w:t>
      </w:r>
      <w:r w:rsidR="00C80309" w:rsidRPr="00B35E1A">
        <w:rPr>
          <w:rFonts w:hint="eastAsia"/>
          <w:sz w:val="24"/>
          <w:szCs w:val="24"/>
          <w:highlight w:val="green"/>
        </w:rPr>
        <w:t>和</w:t>
      </w:r>
      <w:r w:rsidRPr="00B35E1A">
        <w:rPr>
          <w:rFonts w:hint="eastAsia"/>
          <w:sz w:val="24"/>
          <w:szCs w:val="24"/>
          <w:highlight w:val="green"/>
        </w:rPr>
        <w:t>创业实践类（</w:t>
      </w:r>
      <w:r w:rsidRPr="00B35E1A">
        <w:rPr>
          <w:rFonts w:hint="eastAsia"/>
          <w:sz w:val="24"/>
          <w:szCs w:val="24"/>
          <w:highlight w:val="green"/>
        </w:rPr>
        <w:t>C</w:t>
      </w:r>
      <w:r w:rsidRPr="00B35E1A">
        <w:rPr>
          <w:rFonts w:hint="eastAsia"/>
          <w:sz w:val="24"/>
          <w:szCs w:val="24"/>
          <w:highlight w:val="green"/>
        </w:rPr>
        <w:t>类）</w:t>
      </w:r>
      <w:r w:rsidR="00C80309" w:rsidRPr="00B35E1A">
        <w:rPr>
          <w:rFonts w:hint="eastAsia"/>
          <w:sz w:val="24"/>
          <w:szCs w:val="24"/>
          <w:highlight w:val="green"/>
        </w:rPr>
        <w:t>项目申报书纸质文本</w:t>
      </w:r>
      <w:r w:rsidR="00C80309" w:rsidRPr="00B35E1A">
        <w:rPr>
          <w:rFonts w:hint="eastAsia"/>
          <w:sz w:val="24"/>
          <w:szCs w:val="24"/>
        </w:rPr>
        <w:t>，请于</w:t>
      </w:r>
      <w:r w:rsidR="00C80309" w:rsidRPr="00B35E1A">
        <w:rPr>
          <w:rFonts w:hint="eastAsia"/>
          <w:sz w:val="24"/>
          <w:szCs w:val="24"/>
          <w:highlight w:val="cyan"/>
        </w:rPr>
        <w:t>5</w:t>
      </w:r>
      <w:r w:rsidR="00C80309" w:rsidRPr="00B35E1A">
        <w:rPr>
          <w:rFonts w:hint="eastAsia"/>
          <w:sz w:val="24"/>
          <w:szCs w:val="24"/>
          <w:highlight w:val="cyan"/>
        </w:rPr>
        <w:t>月</w:t>
      </w:r>
      <w:r w:rsidR="00C80309" w:rsidRPr="00B35E1A">
        <w:rPr>
          <w:rFonts w:hint="eastAsia"/>
          <w:sz w:val="24"/>
          <w:szCs w:val="24"/>
          <w:highlight w:val="cyan"/>
        </w:rPr>
        <w:t>3</w:t>
      </w:r>
      <w:r w:rsidR="00C80309" w:rsidRPr="00B35E1A">
        <w:rPr>
          <w:rFonts w:hint="eastAsia"/>
          <w:sz w:val="24"/>
          <w:szCs w:val="24"/>
          <w:highlight w:val="cyan"/>
        </w:rPr>
        <w:t>日中午</w:t>
      </w:r>
      <w:r w:rsidR="00C80309" w:rsidRPr="00B35E1A">
        <w:rPr>
          <w:rFonts w:hint="eastAsia"/>
          <w:sz w:val="24"/>
          <w:szCs w:val="24"/>
          <w:highlight w:val="cyan"/>
        </w:rPr>
        <w:t>12</w:t>
      </w:r>
      <w:r w:rsidR="00C80309" w:rsidRPr="00B35E1A">
        <w:rPr>
          <w:rFonts w:hint="eastAsia"/>
          <w:sz w:val="24"/>
          <w:szCs w:val="24"/>
          <w:highlight w:val="cyan"/>
        </w:rPr>
        <w:t>点之前</w:t>
      </w:r>
      <w:r w:rsidR="00C80309" w:rsidRPr="00B35E1A">
        <w:rPr>
          <w:rFonts w:hint="eastAsia"/>
          <w:sz w:val="24"/>
          <w:szCs w:val="24"/>
        </w:rPr>
        <w:t>上交至学院</w:t>
      </w:r>
      <w:r w:rsidR="00C80309" w:rsidRPr="00B35E1A">
        <w:rPr>
          <w:rFonts w:hint="eastAsia"/>
          <w:sz w:val="24"/>
          <w:szCs w:val="24"/>
          <w:highlight w:val="cyan"/>
        </w:rPr>
        <w:t>学生会学术部</w:t>
      </w:r>
      <w:r w:rsidR="008A0C1B" w:rsidRPr="00B35E1A">
        <w:rPr>
          <w:rFonts w:hint="eastAsia"/>
          <w:sz w:val="24"/>
          <w:szCs w:val="24"/>
        </w:rPr>
        <w:t>，相应</w:t>
      </w:r>
      <w:r w:rsidR="00C80309" w:rsidRPr="00B35E1A">
        <w:rPr>
          <w:rFonts w:hint="eastAsia"/>
          <w:sz w:val="24"/>
          <w:szCs w:val="24"/>
        </w:rPr>
        <w:t>电子稿</w:t>
      </w:r>
      <w:r w:rsidR="009E43B0" w:rsidRPr="00B35E1A">
        <w:rPr>
          <w:rFonts w:hint="eastAsia"/>
          <w:sz w:val="24"/>
          <w:szCs w:val="24"/>
        </w:rPr>
        <w:t>发送</w:t>
      </w:r>
      <w:r w:rsidR="009E43B0" w:rsidRPr="00B35E1A">
        <w:rPr>
          <w:rFonts w:asciiTheme="minorEastAsia" w:hAnsiTheme="minorEastAsia" w:hint="eastAsia"/>
          <w:sz w:val="24"/>
          <w:szCs w:val="24"/>
        </w:rPr>
        <w:t>至学术部</w:t>
      </w:r>
      <w:r w:rsidR="009E43B0" w:rsidRPr="00B35E1A">
        <w:rPr>
          <w:rFonts w:asciiTheme="minorEastAsia" w:hAnsiTheme="minorEastAsia"/>
          <w:sz w:val="24"/>
          <w:szCs w:val="24"/>
          <w:highlight w:val="cyan"/>
        </w:rPr>
        <w:t>zjgsdxlyxyxsb@139.com</w:t>
      </w:r>
      <w:r w:rsidR="00C80309" w:rsidRPr="00B35E1A">
        <w:rPr>
          <w:rFonts w:asciiTheme="minorEastAsia" w:hAnsiTheme="minorEastAsia" w:hint="eastAsia"/>
          <w:sz w:val="24"/>
          <w:szCs w:val="24"/>
        </w:rPr>
        <w:t>。</w:t>
      </w:r>
    </w:p>
    <w:p w:rsidR="00DB2EEE" w:rsidRPr="00B35E1A" w:rsidRDefault="00B35E1A" w:rsidP="00B35E1A">
      <w:pPr>
        <w:shd w:val="clear" w:color="auto" w:fill="F4F4F4"/>
        <w:spacing w:line="28" w:lineRule="atLeast"/>
        <w:ind w:firstLineChars="200" w:firstLine="480"/>
        <w:rPr>
          <w:sz w:val="24"/>
          <w:szCs w:val="24"/>
        </w:rPr>
      </w:pPr>
      <w:r w:rsidRPr="00B35E1A">
        <w:rPr>
          <w:rFonts w:hint="eastAsia"/>
          <w:sz w:val="24"/>
          <w:szCs w:val="24"/>
        </w:rPr>
        <w:t>3</w:t>
      </w:r>
      <w:r w:rsidR="00C80309" w:rsidRPr="00B35E1A">
        <w:rPr>
          <w:rFonts w:hint="eastAsia"/>
          <w:sz w:val="24"/>
          <w:szCs w:val="24"/>
        </w:rPr>
        <w:t>、现场展示</w:t>
      </w:r>
    </w:p>
    <w:p w:rsidR="00DB2EEE" w:rsidRPr="00B35E1A" w:rsidRDefault="00DB2EEE" w:rsidP="00B35E1A">
      <w:pPr>
        <w:shd w:val="clear" w:color="auto" w:fill="F4F4F4"/>
        <w:spacing w:line="28" w:lineRule="atLeast"/>
        <w:ind w:firstLineChars="200" w:firstLine="480"/>
        <w:rPr>
          <w:sz w:val="24"/>
          <w:szCs w:val="24"/>
        </w:rPr>
      </w:pPr>
      <w:r w:rsidRPr="00B35E1A">
        <w:rPr>
          <w:sz w:val="24"/>
          <w:szCs w:val="24"/>
        </w:rPr>
        <w:t>浙江工商大学第十一届</w:t>
      </w:r>
      <w:r w:rsidRPr="00B35E1A">
        <w:rPr>
          <w:sz w:val="24"/>
          <w:szCs w:val="24"/>
        </w:rPr>
        <w:t>“</w:t>
      </w:r>
      <w:r w:rsidRPr="00B35E1A">
        <w:rPr>
          <w:sz w:val="24"/>
          <w:szCs w:val="24"/>
        </w:rPr>
        <w:t>彩虹杯</w:t>
      </w:r>
      <w:r w:rsidRPr="00B35E1A">
        <w:rPr>
          <w:sz w:val="24"/>
          <w:szCs w:val="24"/>
        </w:rPr>
        <w:t>”</w:t>
      </w:r>
      <w:r w:rsidRPr="00B35E1A">
        <w:rPr>
          <w:sz w:val="24"/>
          <w:szCs w:val="24"/>
        </w:rPr>
        <w:t>大学生职业生涯规划大赛</w:t>
      </w:r>
      <w:r w:rsidRPr="00B35E1A">
        <w:rPr>
          <w:rFonts w:hint="eastAsia"/>
          <w:sz w:val="24"/>
          <w:szCs w:val="24"/>
        </w:rPr>
        <w:t>旅游与城市管理学院</w:t>
      </w:r>
      <w:proofErr w:type="gramStart"/>
      <w:r w:rsidRPr="00B35E1A">
        <w:rPr>
          <w:rFonts w:hint="eastAsia"/>
          <w:sz w:val="24"/>
          <w:szCs w:val="24"/>
        </w:rPr>
        <w:t>院</w:t>
      </w:r>
      <w:proofErr w:type="gramEnd"/>
      <w:r w:rsidRPr="00B35E1A">
        <w:rPr>
          <w:rFonts w:hint="eastAsia"/>
          <w:sz w:val="24"/>
          <w:szCs w:val="24"/>
        </w:rPr>
        <w:t>赛现场展示时间暂定于</w:t>
      </w:r>
      <w:r w:rsidRPr="00B35E1A">
        <w:rPr>
          <w:rFonts w:hint="eastAsia"/>
          <w:sz w:val="24"/>
          <w:szCs w:val="24"/>
        </w:rPr>
        <w:t>5</w:t>
      </w:r>
      <w:r w:rsidRPr="00B35E1A">
        <w:rPr>
          <w:rFonts w:hint="eastAsia"/>
          <w:sz w:val="24"/>
          <w:szCs w:val="24"/>
        </w:rPr>
        <w:t>月</w:t>
      </w:r>
      <w:r w:rsidRPr="00B35E1A">
        <w:rPr>
          <w:rFonts w:hint="eastAsia"/>
          <w:sz w:val="24"/>
          <w:szCs w:val="24"/>
        </w:rPr>
        <w:t>5</w:t>
      </w:r>
      <w:r w:rsidRPr="00B35E1A">
        <w:rPr>
          <w:rFonts w:hint="eastAsia"/>
          <w:sz w:val="24"/>
          <w:szCs w:val="24"/>
        </w:rPr>
        <w:t>日下午，每位参赛选手需要</w:t>
      </w:r>
      <w:r w:rsidR="001F6487" w:rsidRPr="00B35E1A">
        <w:rPr>
          <w:rFonts w:hint="eastAsia"/>
          <w:sz w:val="24"/>
          <w:szCs w:val="24"/>
        </w:rPr>
        <w:t>使用</w:t>
      </w:r>
      <w:proofErr w:type="spellStart"/>
      <w:r w:rsidR="001F6487" w:rsidRPr="00B35E1A">
        <w:rPr>
          <w:rFonts w:hint="eastAsia"/>
          <w:sz w:val="24"/>
          <w:szCs w:val="24"/>
        </w:rPr>
        <w:t>ppt</w:t>
      </w:r>
      <w:proofErr w:type="spellEnd"/>
      <w:r w:rsidR="001F6487" w:rsidRPr="00B35E1A">
        <w:rPr>
          <w:rFonts w:hint="eastAsia"/>
          <w:sz w:val="24"/>
          <w:szCs w:val="24"/>
        </w:rPr>
        <w:t>等形式在展示自我风采。</w:t>
      </w:r>
    </w:p>
    <w:p w:rsidR="00C80309" w:rsidRPr="00B35E1A" w:rsidRDefault="00C80309" w:rsidP="00B35E1A">
      <w:pPr>
        <w:shd w:val="clear" w:color="auto" w:fill="F4F4F4"/>
        <w:spacing w:line="28" w:lineRule="atLeast"/>
        <w:ind w:firstLineChars="200" w:firstLine="480"/>
        <w:rPr>
          <w:sz w:val="24"/>
          <w:szCs w:val="24"/>
        </w:rPr>
      </w:pPr>
      <w:r w:rsidRPr="00B35E1A">
        <w:rPr>
          <w:rFonts w:hint="eastAsia"/>
          <w:sz w:val="24"/>
          <w:szCs w:val="24"/>
          <w:highlight w:val="yellow"/>
        </w:rPr>
        <w:t>职业规划类（</w:t>
      </w:r>
      <w:r w:rsidRPr="00B35E1A">
        <w:rPr>
          <w:rFonts w:hint="eastAsia"/>
          <w:sz w:val="24"/>
          <w:szCs w:val="24"/>
          <w:highlight w:val="yellow"/>
        </w:rPr>
        <w:t>A</w:t>
      </w:r>
      <w:r w:rsidRPr="00B35E1A">
        <w:rPr>
          <w:rFonts w:hint="eastAsia"/>
          <w:sz w:val="24"/>
          <w:szCs w:val="24"/>
          <w:highlight w:val="yellow"/>
        </w:rPr>
        <w:t>类）选手的主题陈述为</w:t>
      </w:r>
      <w:r w:rsidRPr="00B35E1A">
        <w:rPr>
          <w:rFonts w:hint="eastAsia"/>
          <w:sz w:val="24"/>
          <w:szCs w:val="24"/>
          <w:highlight w:val="yellow"/>
        </w:rPr>
        <w:t>7</w:t>
      </w:r>
      <w:r w:rsidRPr="00B35E1A">
        <w:rPr>
          <w:rFonts w:hint="eastAsia"/>
          <w:sz w:val="24"/>
          <w:szCs w:val="24"/>
          <w:highlight w:val="yellow"/>
        </w:rPr>
        <w:t>分钟</w:t>
      </w:r>
      <w:r w:rsidRPr="00B35E1A">
        <w:rPr>
          <w:rFonts w:hint="eastAsia"/>
          <w:sz w:val="24"/>
          <w:szCs w:val="24"/>
        </w:rPr>
        <w:t>，若有职业角色现场模拟和目标</w:t>
      </w:r>
      <w:proofErr w:type="gramStart"/>
      <w:r w:rsidRPr="00B35E1A">
        <w:rPr>
          <w:rFonts w:hint="eastAsia"/>
          <w:sz w:val="24"/>
          <w:szCs w:val="24"/>
        </w:rPr>
        <w:t>职场人员</w:t>
      </w:r>
      <w:proofErr w:type="gramEnd"/>
      <w:r w:rsidRPr="00B35E1A">
        <w:rPr>
          <w:rFonts w:hint="eastAsia"/>
          <w:sz w:val="24"/>
          <w:szCs w:val="24"/>
        </w:rPr>
        <w:t>访谈</w:t>
      </w:r>
      <w:r w:rsidRPr="00B35E1A">
        <w:rPr>
          <w:rFonts w:hint="eastAsia"/>
          <w:sz w:val="24"/>
          <w:szCs w:val="24"/>
        </w:rPr>
        <w:t>VCR</w:t>
      </w:r>
      <w:r w:rsidRPr="00B35E1A">
        <w:rPr>
          <w:rFonts w:hint="eastAsia"/>
          <w:sz w:val="24"/>
          <w:szCs w:val="24"/>
        </w:rPr>
        <w:t>展示，主题陈述与职业角色现场模拟和目标</w:t>
      </w:r>
      <w:proofErr w:type="gramStart"/>
      <w:r w:rsidRPr="00B35E1A">
        <w:rPr>
          <w:rFonts w:hint="eastAsia"/>
          <w:sz w:val="24"/>
          <w:szCs w:val="24"/>
        </w:rPr>
        <w:t>职场人员</w:t>
      </w:r>
      <w:proofErr w:type="gramEnd"/>
      <w:r w:rsidRPr="00B35E1A">
        <w:rPr>
          <w:rFonts w:hint="eastAsia"/>
          <w:sz w:val="24"/>
          <w:szCs w:val="24"/>
        </w:rPr>
        <w:t>访谈</w:t>
      </w:r>
      <w:r w:rsidRPr="00B35E1A">
        <w:rPr>
          <w:rFonts w:hint="eastAsia"/>
          <w:sz w:val="24"/>
          <w:szCs w:val="24"/>
        </w:rPr>
        <w:t>VCR</w:t>
      </w:r>
      <w:r w:rsidRPr="00B35E1A">
        <w:rPr>
          <w:rFonts w:hint="eastAsia"/>
          <w:sz w:val="24"/>
          <w:szCs w:val="24"/>
        </w:rPr>
        <w:t>总时间</w:t>
      </w:r>
      <w:r w:rsidRPr="00B35E1A">
        <w:rPr>
          <w:rFonts w:hint="eastAsia"/>
          <w:sz w:val="24"/>
          <w:szCs w:val="24"/>
          <w:highlight w:val="yellow"/>
        </w:rPr>
        <w:t>不超过</w:t>
      </w:r>
      <w:r w:rsidRPr="00B35E1A">
        <w:rPr>
          <w:rFonts w:hint="eastAsia"/>
          <w:sz w:val="24"/>
          <w:szCs w:val="24"/>
          <w:highlight w:val="yellow"/>
        </w:rPr>
        <w:t>10</w:t>
      </w:r>
      <w:r w:rsidRPr="00B35E1A">
        <w:rPr>
          <w:rFonts w:hint="eastAsia"/>
          <w:sz w:val="24"/>
          <w:szCs w:val="24"/>
          <w:highlight w:val="yellow"/>
        </w:rPr>
        <w:t>分钟</w:t>
      </w:r>
      <w:r w:rsidRPr="00B35E1A">
        <w:rPr>
          <w:rFonts w:hint="eastAsia"/>
          <w:sz w:val="24"/>
          <w:szCs w:val="24"/>
        </w:rPr>
        <w:t>；</w:t>
      </w:r>
      <w:r w:rsidR="00DB2EEE" w:rsidRPr="00B35E1A">
        <w:rPr>
          <w:rFonts w:hint="eastAsia"/>
          <w:sz w:val="24"/>
          <w:szCs w:val="24"/>
        </w:rPr>
        <w:t>主题陈述之后，将由评委老师进行提问答辩、提出指导修改意见等。</w:t>
      </w:r>
    </w:p>
    <w:p w:rsidR="00C80309" w:rsidRPr="00B35E1A" w:rsidRDefault="001F6487" w:rsidP="00B35E1A">
      <w:pPr>
        <w:shd w:val="clear" w:color="auto" w:fill="F4F4F4"/>
        <w:spacing w:line="28" w:lineRule="atLeast"/>
        <w:ind w:firstLineChars="200" w:firstLine="480"/>
        <w:rPr>
          <w:sz w:val="24"/>
          <w:szCs w:val="24"/>
        </w:rPr>
      </w:pPr>
      <w:r w:rsidRPr="00B35E1A">
        <w:rPr>
          <w:rFonts w:hint="eastAsia"/>
          <w:sz w:val="24"/>
          <w:szCs w:val="24"/>
          <w:highlight w:val="green"/>
        </w:rPr>
        <w:t>创新创意类（</w:t>
      </w:r>
      <w:r w:rsidRPr="00B35E1A">
        <w:rPr>
          <w:rFonts w:hint="eastAsia"/>
          <w:sz w:val="24"/>
          <w:szCs w:val="24"/>
          <w:highlight w:val="green"/>
        </w:rPr>
        <w:t>B</w:t>
      </w:r>
      <w:r w:rsidRPr="00B35E1A">
        <w:rPr>
          <w:rFonts w:hint="eastAsia"/>
          <w:sz w:val="24"/>
          <w:szCs w:val="24"/>
          <w:highlight w:val="green"/>
        </w:rPr>
        <w:t>类）选手的主题陈述时间为</w:t>
      </w:r>
      <w:r w:rsidRPr="00B35E1A">
        <w:rPr>
          <w:rFonts w:hint="eastAsia"/>
          <w:sz w:val="24"/>
          <w:szCs w:val="24"/>
          <w:highlight w:val="green"/>
        </w:rPr>
        <w:t>7</w:t>
      </w:r>
      <w:r w:rsidRPr="00B35E1A">
        <w:rPr>
          <w:rFonts w:hint="eastAsia"/>
          <w:sz w:val="24"/>
          <w:szCs w:val="24"/>
          <w:highlight w:val="green"/>
        </w:rPr>
        <w:t>分钟</w:t>
      </w:r>
      <w:r w:rsidRPr="00B35E1A">
        <w:rPr>
          <w:rFonts w:hint="eastAsia"/>
          <w:sz w:val="24"/>
          <w:szCs w:val="24"/>
        </w:rPr>
        <w:t>，参赛选手须在主题陈述环节中对项目设计思路、项目创新创意点分析和经济效益、社会效益分析等方面进行阐述。主题陈述之后，将由评委老师进行提问答辩、提出指导修改意见等。</w:t>
      </w:r>
    </w:p>
    <w:p w:rsidR="001F6487" w:rsidRDefault="001F6487" w:rsidP="00B35E1A">
      <w:pPr>
        <w:shd w:val="clear" w:color="auto" w:fill="F4F4F4"/>
        <w:spacing w:line="28" w:lineRule="atLeast"/>
        <w:ind w:firstLineChars="200" w:firstLine="480"/>
        <w:rPr>
          <w:rFonts w:hint="eastAsia"/>
          <w:sz w:val="24"/>
          <w:szCs w:val="24"/>
        </w:rPr>
      </w:pPr>
      <w:r w:rsidRPr="00B35E1A">
        <w:rPr>
          <w:rFonts w:hint="eastAsia"/>
          <w:sz w:val="24"/>
          <w:szCs w:val="24"/>
          <w:highlight w:val="green"/>
        </w:rPr>
        <w:t>创业实践类（</w:t>
      </w:r>
      <w:r w:rsidRPr="00B35E1A">
        <w:rPr>
          <w:rFonts w:hint="eastAsia"/>
          <w:sz w:val="24"/>
          <w:szCs w:val="24"/>
          <w:highlight w:val="green"/>
        </w:rPr>
        <w:t>C</w:t>
      </w:r>
      <w:r w:rsidRPr="00B35E1A">
        <w:rPr>
          <w:rFonts w:hint="eastAsia"/>
          <w:sz w:val="24"/>
          <w:szCs w:val="24"/>
          <w:highlight w:val="green"/>
        </w:rPr>
        <w:t>类）选手的主题陈述时间为</w:t>
      </w:r>
      <w:r w:rsidRPr="00B35E1A">
        <w:rPr>
          <w:rFonts w:hint="eastAsia"/>
          <w:sz w:val="24"/>
          <w:szCs w:val="24"/>
          <w:highlight w:val="green"/>
        </w:rPr>
        <w:t>7</w:t>
      </w:r>
      <w:r w:rsidRPr="00B35E1A">
        <w:rPr>
          <w:rFonts w:hint="eastAsia"/>
          <w:sz w:val="24"/>
          <w:szCs w:val="24"/>
          <w:highlight w:val="green"/>
        </w:rPr>
        <w:t>分钟</w:t>
      </w:r>
      <w:r w:rsidRPr="00B35E1A">
        <w:rPr>
          <w:rFonts w:hint="eastAsia"/>
          <w:sz w:val="24"/>
          <w:szCs w:val="24"/>
        </w:rPr>
        <w:t>，参赛选手须在主题陈述环节中对创业者认知、创业项目概况、创业项目成效和创业项目展望等方面进行阐述。主题陈述之后，将由评委老师进行提问答辩、提出指导修改意见等。</w:t>
      </w:r>
    </w:p>
    <w:p w:rsidR="00353BA3" w:rsidRPr="00B35E1A" w:rsidRDefault="00353BA3" w:rsidP="00B35E1A">
      <w:pPr>
        <w:shd w:val="clear" w:color="auto" w:fill="F4F4F4"/>
        <w:spacing w:line="28" w:lineRule="atLeast"/>
        <w:ind w:firstLineChars="200" w:firstLine="480"/>
        <w:rPr>
          <w:sz w:val="24"/>
          <w:szCs w:val="24"/>
        </w:rPr>
      </w:pPr>
    </w:p>
    <w:p w:rsidR="004B7BBD" w:rsidRPr="00B35E1A" w:rsidRDefault="00944D5C" w:rsidP="00B35E1A">
      <w:pPr>
        <w:shd w:val="clear" w:color="auto" w:fill="F4F4F4"/>
        <w:spacing w:line="28" w:lineRule="atLeast"/>
        <w:rPr>
          <w:sz w:val="28"/>
          <w:szCs w:val="28"/>
        </w:rPr>
      </w:pPr>
      <w:r w:rsidRPr="00B35E1A">
        <w:rPr>
          <w:rFonts w:cs="仿宋_GB2312" w:hint="eastAsia"/>
          <w:b/>
          <w:sz w:val="28"/>
          <w:szCs w:val="28"/>
        </w:rPr>
        <w:t>六</w:t>
      </w:r>
      <w:r w:rsidR="004B7BBD" w:rsidRPr="00B35E1A">
        <w:rPr>
          <w:rFonts w:cs="仿宋_GB2312" w:hint="eastAsia"/>
          <w:b/>
          <w:sz w:val="28"/>
          <w:szCs w:val="28"/>
        </w:rPr>
        <w:t>、奖项设置</w:t>
      </w:r>
    </w:p>
    <w:p w:rsidR="004B7BBD" w:rsidRPr="00B35E1A" w:rsidRDefault="004B7BBD" w:rsidP="00B35E1A">
      <w:pPr>
        <w:shd w:val="clear" w:color="auto" w:fill="F4F4F4"/>
        <w:spacing w:line="28" w:lineRule="atLeast"/>
        <w:ind w:firstLineChars="200" w:firstLine="480"/>
        <w:rPr>
          <w:sz w:val="24"/>
          <w:szCs w:val="24"/>
          <w:highlight w:val="cyan"/>
        </w:rPr>
      </w:pPr>
      <w:r w:rsidRPr="00B35E1A">
        <w:rPr>
          <w:rFonts w:cs="仿宋_GB2312" w:hint="eastAsia"/>
          <w:sz w:val="24"/>
          <w:szCs w:val="24"/>
          <w:highlight w:val="cyan"/>
        </w:rPr>
        <w:t>（一）参赛学生奖项</w:t>
      </w:r>
    </w:p>
    <w:p w:rsidR="00944D5C" w:rsidRPr="00B35E1A" w:rsidRDefault="00686382" w:rsidP="00B35E1A">
      <w:pPr>
        <w:shd w:val="clear" w:color="auto" w:fill="F4F4F4"/>
        <w:spacing w:line="28" w:lineRule="atLeast"/>
        <w:ind w:firstLineChars="200" w:firstLine="480"/>
        <w:rPr>
          <w:rFonts w:cs="仿宋_GB2312"/>
          <w:sz w:val="24"/>
          <w:szCs w:val="24"/>
        </w:rPr>
      </w:pPr>
      <w:proofErr w:type="gramStart"/>
      <w:r w:rsidRPr="00B35E1A">
        <w:rPr>
          <w:rFonts w:cs="仿宋_GB2312" w:hint="eastAsia"/>
          <w:sz w:val="24"/>
          <w:szCs w:val="24"/>
          <w:highlight w:val="cyan"/>
        </w:rPr>
        <w:lastRenderedPageBreak/>
        <w:t>院赛</w:t>
      </w:r>
      <w:r w:rsidRPr="00B35E1A">
        <w:rPr>
          <w:rFonts w:cs="仿宋_GB2312" w:hint="eastAsia"/>
          <w:sz w:val="24"/>
          <w:szCs w:val="24"/>
        </w:rPr>
        <w:t>将</w:t>
      </w:r>
      <w:proofErr w:type="gramEnd"/>
      <w:r w:rsidRPr="00B35E1A">
        <w:rPr>
          <w:rFonts w:cs="仿宋_GB2312" w:hint="eastAsia"/>
          <w:sz w:val="24"/>
          <w:szCs w:val="24"/>
        </w:rPr>
        <w:t>评选出职业规划类、创新创意类和创业实践类一、二、三等奖各若干名（根据参赛人数而定），并推荐优秀职业规划类、创新创意类和创业实践类</w:t>
      </w:r>
      <w:r w:rsidR="001F6487" w:rsidRPr="00B35E1A">
        <w:rPr>
          <w:rFonts w:cs="仿宋_GB2312" w:hint="eastAsia"/>
          <w:sz w:val="24"/>
          <w:szCs w:val="24"/>
        </w:rPr>
        <w:t>作品</w:t>
      </w:r>
      <w:r w:rsidRPr="00B35E1A">
        <w:rPr>
          <w:rFonts w:cs="仿宋_GB2312" w:hint="eastAsia"/>
          <w:sz w:val="24"/>
          <w:szCs w:val="24"/>
        </w:rPr>
        <w:t>（每类不超过</w:t>
      </w:r>
      <w:r w:rsidRPr="00B35E1A">
        <w:rPr>
          <w:rFonts w:cs="仿宋_GB2312" w:hint="eastAsia"/>
          <w:sz w:val="24"/>
          <w:szCs w:val="24"/>
        </w:rPr>
        <w:t>3</w:t>
      </w:r>
      <w:r w:rsidRPr="00B35E1A">
        <w:rPr>
          <w:rFonts w:cs="仿宋_GB2312" w:hint="eastAsia"/>
          <w:sz w:val="24"/>
          <w:szCs w:val="24"/>
        </w:rPr>
        <w:t>件）参加校赛。</w:t>
      </w:r>
    </w:p>
    <w:p w:rsidR="004B7BBD" w:rsidRPr="00B35E1A" w:rsidRDefault="008A0C1B" w:rsidP="00B35E1A">
      <w:pPr>
        <w:shd w:val="clear" w:color="auto" w:fill="F4F4F4"/>
        <w:spacing w:line="28" w:lineRule="atLeast"/>
        <w:ind w:firstLineChars="200" w:firstLine="480"/>
        <w:rPr>
          <w:sz w:val="24"/>
          <w:szCs w:val="24"/>
        </w:rPr>
      </w:pPr>
      <w:proofErr w:type="gramStart"/>
      <w:r w:rsidRPr="00B35E1A">
        <w:rPr>
          <w:rFonts w:cs="仿宋_GB2312" w:hint="eastAsia"/>
          <w:sz w:val="24"/>
          <w:szCs w:val="24"/>
          <w:highlight w:val="cyan"/>
        </w:rPr>
        <w:t>校</w:t>
      </w:r>
      <w:r w:rsidR="004B7BBD" w:rsidRPr="00B35E1A">
        <w:rPr>
          <w:rFonts w:cs="仿宋_GB2312" w:hint="eastAsia"/>
          <w:sz w:val="24"/>
          <w:szCs w:val="24"/>
          <w:highlight w:val="cyan"/>
        </w:rPr>
        <w:t>赛</w:t>
      </w:r>
      <w:r w:rsidR="004B7BBD" w:rsidRPr="00B35E1A">
        <w:rPr>
          <w:rFonts w:cs="仿宋_GB2312" w:hint="eastAsia"/>
          <w:sz w:val="24"/>
          <w:szCs w:val="24"/>
        </w:rPr>
        <w:t>职业</w:t>
      </w:r>
      <w:proofErr w:type="gramEnd"/>
      <w:r w:rsidR="004B7BBD" w:rsidRPr="00B35E1A">
        <w:rPr>
          <w:rFonts w:cs="仿宋_GB2312" w:hint="eastAsia"/>
          <w:sz w:val="24"/>
          <w:szCs w:val="24"/>
        </w:rPr>
        <w:t>规划类、创新创意类和创业实践类分别设置：</w:t>
      </w:r>
    </w:p>
    <w:p w:rsidR="004B7BBD" w:rsidRPr="00B35E1A" w:rsidRDefault="004B7BBD" w:rsidP="00B35E1A">
      <w:pPr>
        <w:shd w:val="clear" w:color="auto" w:fill="F4F4F4"/>
        <w:spacing w:line="28" w:lineRule="atLeast"/>
        <w:ind w:firstLineChars="200" w:firstLine="480"/>
        <w:rPr>
          <w:sz w:val="24"/>
          <w:szCs w:val="24"/>
        </w:rPr>
      </w:pPr>
      <w:r w:rsidRPr="00B35E1A">
        <w:rPr>
          <w:rFonts w:cs="仿宋_GB2312" w:hint="eastAsia"/>
          <w:sz w:val="24"/>
          <w:szCs w:val="24"/>
        </w:rPr>
        <w:t>一等奖</w:t>
      </w:r>
      <w:r w:rsidRPr="00B35E1A">
        <w:rPr>
          <w:rFonts w:cs="仿宋_GB2312" w:hint="eastAsia"/>
          <w:sz w:val="24"/>
          <w:szCs w:val="24"/>
        </w:rPr>
        <w:t>4</w:t>
      </w:r>
      <w:r w:rsidRPr="00B35E1A">
        <w:rPr>
          <w:rFonts w:cs="仿宋_GB2312" w:hint="eastAsia"/>
          <w:sz w:val="24"/>
          <w:szCs w:val="24"/>
        </w:rPr>
        <w:t>名</w:t>
      </w:r>
      <w:r w:rsidRPr="00B35E1A">
        <w:rPr>
          <w:rFonts w:cs="仿宋_GB2312" w:hint="eastAsia"/>
          <w:sz w:val="24"/>
          <w:szCs w:val="24"/>
        </w:rPr>
        <w:t xml:space="preserve">    </w:t>
      </w:r>
      <w:r w:rsidRPr="00B35E1A">
        <w:rPr>
          <w:rFonts w:cs="仿宋_GB2312" w:hint="eastAsia"/>
          <w:sz w:val="24"/>
          <w:szCs w:val="24"/>
        </w:rPr>
        <w:t>奖金</w:t>
      </w:r>
      <w:r w:rsidRPr="00B35E1A">
        <w:rPr>
          <w:rFonts w:cs="仿宋_GB2312" w:hint="eastAsia"/>
          <w:sz w:val="24"/>
          <w:szCs w:val="24"/>
        </w:rPr>
        <w:t>1000</w:t>
      </w:r>
      <w:r w:rsidRPr="00B35E1A">
        <w:rPr>
          <w:rFonts w:cs="仿宋_GB2312" w:hint="eastAsia"/>
          <w:sz w:val="24"/>
          <w:szCs w:val="24"/>
        </w:rPr>
        <w:t>元</w:t>
      </w:r>
      <w:r w:rsidR="001F6487" w:rsidRPr="00B35E1A">
        <w:rPr>
          <w:rFonts w:cs="仿宋_GB2312" w:hint="eastAsia"/>
          <w:sz w:val="24"/>
          <w:szCs w:val="24"/>
        </w:rPr>
        <w:t xml:space="preserve">      </w:t>
      </w:r>
      <w:r w:rsidRPr="00B35E1A">
        <w:rPr>
          <w:rFonts w:cs="仿宋_GB2312" w:hint="eastAsia"/>
          <w:sz w:val="24"/>
          <w:szCs w:val="24"/>
        </w:rPr>
        <w:t>二等奖</w:t>
      </w:r>
      <w:r w:rsidRPr="00B35E1A">
        <w:rPr>
          <w:rFonts w:cs="仿宋_GB2312" w:hint="eastAsia"/>
          <w:sz w:val="24"/>
          <w:szCs w:val="24"/>
        </w:rPr>
        <w:t>4</w:t>
      </w:r>
      <w:r w:rsidRPr="00B35E1A">
        <w:rPr>
          <w:rFonts w:cs="仿宋_GB2312" w:hint="eastAsia"/>
          <w:sz w:val="24"/>
          <w:szCs w:val="24"/>
        </w:rPr>
        <w:t xml:space="preserve">名　</w:t>
      </w:r>
      <w:r w:rsidRPr="00B35E1A">
        <w:rPr>
          <w:rFonts w:cs="仿宋_GB2312" w:hint="eastAsia"/>
          <w:sz w:val="24"/>
          <w:szCs w:val="24"/>
        </w:rPr>
        <w:t xml:space="preserve">  </w:t>
      </w:r>
      <w:r w:rsidRPr="00B35E1A">
        <w:rPr>
          <w:rFonts w:cs="仿宋_GB2312" w:hint="eastAsia"/>
          <w:sz w:val="24"/>
          <w:szCs w:val="24"/>
        </w:rPr>
        <w:t>奖金</w:t>
      </w:r>
      <w:r w:rsidRPr="00B35E1A">
        <w:rPr>
          <w:rFonts w:cs="仿宋_GB2312" w:hint="eastAsia"/>
          <w:sz w:val="24"/>
          <w:szCs w:val="24"/>
        </w:rPr>
        <w:t>800</w:t>
      </w:r>
      <w:r w:rsidRPr="00B35E1A">
        <w:rPr>
          <w:rFonts w:cs="仿宋_GB2312" w:hint="eastAsia"/>
          <w:sz w:val="24"/>
          <w:szCs w:val="24"/>
        </w:rPr>
        <w:t>元</w:t>
      </w:r>
    </w:p>
    <w:p w:rsidR="004B7BBD" w:rsidRPr="00B35E1A" w:rsidRDefault="004B7BBD" w:rsidP="00B35E1A">
      <w:pPr>
        <w:shd w:val="clear" w:color="auto" w:fill="F4F4F4"/>
        <w:spacing w:line="28" w:lineRule="atLeast"/>
        <w:ind w:firstLineChars="200" w:firstLine="480"/>
        <w:rPr>
          <w:sz w:val="24"/>
          <w:szCs w:val="24"/>
        </w:rPr>
      </w:pPr>
      <w:r w:rsidRPr="00B35E1A">
        <w:rPr>
          <w:rFonts w:cs="仿宋_GB2312" w:hint="eastAsia"/>
          <w:sz w:val="24"/>
          <w:szCs w:val="24"/>
        </w:rPr>
        <w:t>三等奖</w:t>
      </w:r>
      <w:r w:rsidRPr="00B35E1A">
        <w:rPr>
          <w:rFonts w:cs="仿宋_GB2312" w:hint="eastAsia"/>
          <w:sz w:val="24"/>
          <w:szCs w:val="24"/>
        </w:rPr>
        <w:t>4</w:t>
      </w:r>
      <w:r w:rsidRPr="00B35E1A">
        <w:rPr>
          <w:rFonts w:cs="仿宋_GB2312" w:hint="eastAsia"/>
          <w:sz w:val="24"/>
          <w:szCs w:val="24"/>
        </w:rPr>
        <w:t xml:space="preserve">名　</w:t>
      </w:r>
      <w:r w:rsidRPr="00B35E1A">
        <w:rPr>
          <w:rFonts w:cs="仿宋_GB2312" w:hint="eastAsia"/>
          <w:sz w:val="24"/>
          <w:szCs w:val="24"/>
        </w:rPr>
        <w:t xml:space="preserve">  </w:t>
      </w:r>
      <w:r w:rsidRPr="00B35E1A">
        <w:rPr>
          <w:rFonts w:cs="仿宋_GB2312" w:hint="eastAsia"/>
          <w:sz w:val="24"/>
          <w:szCs w:val="24"/>
        </w:rPr>
        <w:t>奖金</w:t>
      </w:r>
      <w:r w:rsidRPr="00B35E1A">
        <w:rPr>
          <w:rFonts w:cs="仿宋_GB2312" w:hint="eastAsia"/>
          <w:sz w:val="24"/>
          <w:szCs w:val="24"/>
        </w:rPr>
        <w:t>500</w:t>
      </w:r>
      <w:r w:rsidRPr="00B35E1A">
        <w:rPr>
          <w:rFonts w:cs="仿宋_GB2312" w:hint="eastAsia"/>
          <w:sz w:val="24"/>
          <w:szCs w:val="24"/>
        </w:rPr>
        <w:t>元</w:t>
      </w:r>
      <w:r w:rsidR="001F6487" w:rsidRPr="00B35E1A">
        <w:rPr>
          <w:rFonts w:cs="仿宋_GB2312" w:hint="eastAsia"/>
          <w:sz w:val="24"/>
          <w:szCs w:val="24"/>
        </w:rPr>
        <w:t xml:space="preserve">       </w:t>
      </w:r>
      <w:r w:rsidRPr="00B35E1A">
        <w:rPr>
          <w:rFonts w:cs="仿宋_GB2312" w:hint="eastAsia"/>
          <w:sz w:val="24"/>
          <w:szCs w:val="24"/>
        </w:rPr>
        <w:t>优胜奖若干名　奖金</w:t>
      </w:r>
      <w:r w:rsidRPr="00B35E1A">
        <w:rPr>
          <w:rFonts w:cs="仿宋_GB2312" w:hint="eastAsia"/>
          <w:sz w:val="24"/>
          <w:szCs w:val="24"/>
        </w:rPr>
        <w:t>300</w:t>
      </w:r>
      <w:r w:rsidRPr="00B35E1A">
        <w:rPr>
          <w:rFonts w:cs="仿宋_GB2312" w:hint="eastAsia"/>
          <w:sz w:val="24"/>
          <w:szCs w:val="24"/>
        </w:rPr>
        <w:t>元</w:t>
      </w:r>
    </w:p>
    <w:p w:rsidR="004B7BBD" w:rsidRPr="00B35E1A" w:rsidRDefault="004B7BBD" w:rsidP="00B35E1A">
      <w:pPr>
        <w:shd w:val="clear" w:color="auto" w:fill="F4F4F4"/>
        <w:spacing w:line="28" w:lineRule="atLeast"/>
        <w:ind w:firstLineChars="200" w:firstLine="480"/>
        <w:rPr>
          <w:sz w:val="24"/>
          <w:szCs w:val="24"/>
        </w:rPr>
      </w:pPr>
      <w:r w:rsidRPr="00B35E1A">
        <w:rPr>
          <w:rFonts w:cs="仿宋_GB2312" w:hint="eastAsia"/>
          <w:sz w:val="24"/>
          <w:szCs w:val="24"/>
        </w:rPr>
        <w:t>获得</w:t>
      </w:r>
      <w:r w:rsidRPr="00B35E1A">
        <w:rPr>
          <w:rFonts w:cs="仿宋_GB2312" w:hint="eastAsia"/>
          <w:sz w:val="24"/>
          <w:szCs w:val="24"/>
          <w:highlight w:val="cyan"/>
        </w:rPr>
        <w:t>省赛、国赛</w:t>
      </w:r>
      <w:r w:rsidRPr="00B35E1A">
        <w:rPr>
          <w:rFonts w:cs="仿宋_GB2312" w:hint="eastAsia"/>
          <w:sz w:val="24"/>
          <w:szCs w:val="24"/>
        </w:rPr>
        <w:t>奖项的学生，</w:t>
      </w:r>
      <w:r w:rsidR="001F6487" w:rsidRPr="00B35E1A">
        <w:rPr>
          <w:rFonts w:cs="仿宋_GB2312" w:hint="eastAsia"/>
          <w:sz w:val="24"/>
          <w:szCs w:val="24"/>
        </w:rPr>
        <w:t>学校将</w:t>
      </w:r>
      <w:r w:rsidRPr="00B35E1A">
        <w:rPr>
          <w:rFonts w:cs="仿宋_GB2312" w:hint="eastAsia"/>
          <w:sz w:val="24"/>
          <w:szCs w:val="24"/>
        </w:rPr>
        <w:t>按照学校规定另行给予奖励。</w:t>
      </w:r>
    </w:p>
    <w:p w:rsidR="004B7BBD" w:rsidRPr="00B35E1A" w:rsidRDefault="004B7BBD" w:rsidP="00B35E1A">
      <w:pPr>
        <w:shd w:val="clear" w:color="auto" w:fill="F4F4F4"/>
        <w:spacing w:line="28" w:lineRule="atLeast"/>
        <w:ind w:firstLineChars="200" w:firstLine="480"/>
        <w:rPr>
          <w:sz w:val="24"/>
          <w:szCs w:val="24"/>
        </w:rPr>
      </w:pPr>
      <w:r w:rsidRPr="00B35E1A">
        <w:rPr>
          <w:rFonts w:cs="仿宋_GB2312" w:hint="eastAsia"/>
          <w:sz w:val="24"/>
          <w:szCs w:val="24"/>
        </w:rPr>
        <w:t>对于</w:t>
      </w:r>
      <w:proofErr w:type="gramStart"/>
      <w:r w:rsidRPr="00B35E1A">
        <w:rPr>
          <w:rFonts w:cs="仿宋_GB2312" w:hint="eastAsia"/>
          <w:sz w:val="24"/>
          <w:szCs w:val="24"/>
        </w:rPr>
        <w:t>获得校赛一二</w:t>
      </w:r>
      <w:proofErr w:type="gramEnd"/>
      <w:r w:rsidRPr="00B35E1A">
        <w:rPr>
          <w:rFonts w:cs="仿宋_GB2312" w:hint="eastAsia"/>
          <w:sz w:val="24"/>
          <w:szCs w:val="24"/>
        </w:rPr>
        <w:t>三等奖的学生，除了物质奖励外，</w:t>
      </w:r>
      <w:r w:rsidR="001F6487" w:rsidRPr="00B35E1A">
        <w:rPr>
          <w:rFonts w:cs="仿宋_GB2312" w:hint="eastAsia"/>
          <w:sz w:val="24"/>
          <w:szCs w:val="24"/>
        </w:rPr>
        <w:t>学校</w:t>
      </w:r>
      <w:r w:rsidRPr="00B35E1A">
        <w:rPr>
          <w:rFonts w:cs="仿宋_GB2312" w:hint="eastAsia"/>
          <w:sz w:val="24"/>
          <w:szCs w:val="24"/>
        </w:rPr>
        <w:t>还提供以下激励措施：</w:t>
      </w:r>
    </w:p>
    <w:p w:rsidR="004B7BBD" w:rsidRPr="00B35E1A" w:rsidRDefault="004B7BBD" w:rsidP="00B35E1A">
      <w:pPr>
        <w:shd w:val="clear" w:color="auto" w:fill="F4F4F4"/>
        <w:spacing w:line="28" w:lineRule="atLeast"/>
        <w:ind w:firstLineChars="200" w:firstLine="480"/>
        <w:rPr>
          <w:sz w:val="24"/>
          <w:szCs w:val="24"/>
        </w:rPr>
      </w:pPr>
      <w:r w:rsidRPr="00B35E1A">
        <w:rPr>
          <w:rFonts w:cs="仿宋_GB2312" w:hint="eastAsia"/>
          <w:sz w:val="24"/>
          <w:szCs w:val="24"/>
        </w:rPr>
        <w:t>1</w:t>
      </w:r>
      <w:r w:rsidRPr="00B35E1A">
        <w:rPr>
          <w:rFonts w:cs="仿宋_GB2312" w:hint="eastAsia"/>
          <w:sz w:val="24"/>
          <w:szCs w:val="24"/>
        </w:rPr>
        <w:t>、对获奖学生将建立人才库，提供不少于</w:t>
      </w:r>
      <w:r w:rsidRPr="00B35E1A">
        <w:rPr>
          <w:rFonts w:cs="仿宋_GB2312" w:hint="eastAsia"/>
          <w:sz w:val="24"/>
          <w:szCs w:val="24"/>
        </w:rPr>
        <w:t>5</w:t>
      </w:r>
      <w:r w:rsidRPr="00B35E1A">
        <w:rPr>
          <w:rFonts w:cs="仿宋_GB2312" w:hint="eastAsia"/>
          <w:sz w:val="24"/>
          <w:szCs w:val="24"/>
        </w:rPr>
        <w:t>次的优质单位推荐，包括银行金融机构、外资企业、知名国企民企等。</w:t>
      </w:r>
    </w:p>
    <w:p w:rsidR="004B7BBD" w:rsidRPr="00B35E1A" w:rsidRDefault="004B7BBD" w:rsidP="00B35E1A">
      <w:pPr>
        <w:shd w:val="clear" w:color="auto" w:fill="F4F4F4"/>
        <w:spacing w:line="28" w:lineRule="atLeast"/>
        <w:ind w:firstLineChars="200" w:firstLine="480"/>
        <w:rPr>
          <w:sz w:val="24"/>
          <w:szCs w:val="24"/>
        </w:rPr>
      </w:pPr>
      <w:r w:rsidRPr="00B35E1A">
        <w:rPr>
          <w:rFonts w:cs="仿宋_GB2312" w:hint="eastAsia"/>
          <w:sz w:val="24"/>
          <w:szCs w:val="24"/>
        </w:rPr>
        <w:t>2</w:t>
      </w:r>
      <w:r w:rsidRPr="00B35E1A">
        <w:rPr>
          <w:rFonts w:cs="仿宋_GB2312" w:hint="eastAsia"/>
          <w:sz w:val="24"/>
          <w:szCs w:val="24"/>
        </w:rPr>
        <w:t>、对获奖学生提供</w:t>
      </w:r>
      <w:r w:rsidRPr="00B35E1A">
        <w:rPr>
          <w:rFonts w:cs="仿宋_GB2312" w:hint="eastAsia"/>
          <w:sz w:val="24"/>
          <w:szCs w:val="24"/>
        </w:rPr>
        <w:t>1</w:t>
      </w:r>
      <w:r w:rsidRPr="00B35E1A">
        <w:rPr>
          <w:rFonts w:cs="仿宋_GB2312" w:hint="eastAsia"/>
          <w:sz w:val="24"/>
          <w:szCs w:val="24"/>
        </w:rPr>
        <w:t>次免费校外培训，如</w:t>
      </w:r>
      <w:r w:rsidRPr="00B35E1A">
        <w:rPr>
          <w:rFonts w:cs="仿宋_GB2312" w:hint="eastAsia"/>
          <w:sz w:val="24"/>
          <w:szCs w:val="24"/>
        </w:rPr>
        <w:t>SYB</w:t>
      </w:r>
      <w:r w:rsidRPr="00B35E1A">
        <w:rPr>
          <w:rFonts w:cs="仿宋_GB2312" w:hint="eastAsia"/>
          <w:sz w:val="24"/>
          <w:szCs w:val="24"/>
        </w:rPr>
        <w:t>（如何创办你的企业）培训、网络创业培训等，经培训合格可获得资格证书。</w:t>
      </w:r>
    </w:p>
    <w:p w:rsidR="004B7BBD" w:rsidRPr="00B35E1A" w:rsidRDefault="004B7BBD" w:rsidP="00B35E1A">
      <w:pPr>
        <w:shd w:val="clear" w:color="auto" w:fill="F4F4F4"/>
        <w:spacing w:line="28" w:lineRule="atLeast"/>
        <w:ind w:firstLineChars="200" w:firstLine="480"/>
        <w:rPr>
          <w:sz w:val="24"/>
          <w:szCs w:val="24"/>
        </w:rPr>
      </w:pPr>
      <w:r w:rsidRPr="00B35E1A">
        <w:rPr>
          <w:rFonts w:cs="仿宋_GB2312" w:hint="eastAsia"/>
          <w:sz w:val="24"/>
          <w:szCs w:val="24"/>
        </w:rPr>
        <w:t>3</w:t>
      </w:r>
      <w:r w:rsidRPr="00B35E1A">
        <w:rPr>
          <w:rFonts w:cs="仿宋_GB2312" w:hint="eastAsia"/>
          <w:sz w:val="24"/>
          <w:szCs w:val="24"/>
        </w:rPr>
        <w:t>、对获奖学生提供</w:t>
      </w:r>
      <w:r w:rsidRPr="00B35E1A">
        <w:rPr>
          <w:rFonts w:cs="仿宋_GB2312" w:hint="eastAsia"/>
          <w:sz w:val="24"/>
          <w:szCs w:val="24"/>
        </w:rPr>
        <w:t>2</w:t>
      </w:r>
      <w:r w:rsidRPr="00B35E1A">
        <w:rPr>
          <w:rFonts w:cs="仿宋_GB2312" w:hint="eastAsia"/>
          <w:sz w:val="24"/>
          <w:szCs w:val="24"/>
        </w:rPr>
        <w:t>次世界</w:t>
      </w:r>
      <w:r w:rsidRPr="00B35E1A">
        <w:rPr>
          <w:rFonts w:cs="仿宋_GB2312" w:hint="eastAsia"/>
          <w:sz w:val="24"/>
          <w:szCs w:val="24"/>
        </w:rPr>
        <w:t>500</w:t>
      </w:r>
      <w:r w:rsidRPr="00B35E1A">
        <w:rPr>
          <w:rFonts w:cs="仿宋_GB2312" w:hint="eastAsia"/>
          <w:sz w:val="24"/>
          <w:szCs w:val="24"/>
        </w:rPr>
        <w:t>强企业的实习、实践机会。</w:t>
      </w:r>
    </w:p>
    <w:p w:rsidR="004B7BBD" w:rsidRPr="00B35E1A" w:rsidRDefault="004B7BBD" w:rsidP="00B35E1A">
      <w:pPr>
        <w:shd w:val="clear" w:color="auto" w:fill="F4F4F4"/>
        <w:spacing w:line="28" w:lineRule="atLeast"/>
        <w:ind w:firstLineChars="200" w:firstLine="480"/>
        <w:rPr>
          <w:sz w:val="24"/>
          <w:szCs w:val="24"/>
        </w:rPr>
      </w:pPr>
      <w:r w:rsidRPr="00B35E1A">
        <w:rPr>
          <w:rFonts w:cs="仿宋_GB2312" w:hint="eastAsia"/>
          <w:sz w:val="24"/>
          <w:szCs w:val="24"/>
        </w:rPr>
        <w:t>（二）</w:t>
      </w:r>
      <w:proofErr w:type="gramStart"/>
      <w:r w:rsidR="00686382" w:rsidRPr="00B35E1A">
        <w:rPr>
          <w:rFonts w:cs="仿宋_GB2312" w:hint="eastAsia"/>
          <w:sz w:val="24"/>
          <w:szCs w:val="24"/>
        </w:rPr>
        <w:t>校赛</w:t>
      </w:r>
      <w:r w:rsidRPr="00B35E1A">
        <w:rPr>
          <w:rFonts w:cs="仿宋_GB2312" w:hint="eastAsia"/>
          <w:sz w:val="24"/>
          <w:szCs w:val="24"/>
        </w:rPr>
        <w:t>指导</w:t>
      </w:r>
      <w:proofErr w:type="gramEnd"/>
      <w:r w:rsidRPr="00B35E1A">
        <w:rPr>
          <w:rFonts w:cs="仿宋_GB2312" w:hint="eastAsia"/>
          <w:sz w:val="24"/>
          <w:szCs w:val="24"/>
        </w:rPr>
        <w:t>教师奖项</w:t>
      </w:r>
    </w:p>
    <w:p w:rsidR="004B7BBD" w:rsidRPr="00B35E1A" w:rsidRDefault="001F6487" w:rsidP="00B35E1A">
      <w:pPr>
        <w:shd w:val="clear" w:color="auto" w:fill="F4F4F4"/>
        <w:spacing w:line="28" w:lineRule="atLeast"/>
        <w:ind w:firstLineChars="200" w:firstLine="480"/>
        <w:rPr>
          <w:sz w:val="24"/>
          <w:szCs w:val="24"/>
        </w:rPr>
      </w:pPr>
      <w:r w:rsidRPr="00B35E1A">
        <w:rPr>
          <w:rFonts w:cs="仿宋_GB2312" w:hint="eastAsia"/>
          <w:sz w:val="24"/>
          <w:szCs w:val="24"/>
        </w:rPr>
        <w:t>学校对</w:t>
      </w:r>
      <w:proofErr w:type="gramStart"/>
      <w:r w:rsidR="00686382" w:rsidRPr="00B35E1A">
        <w:rPr>
          <w:rFonts w:cs="仿宋_GB2312" w:hint="eastAsia"/>
          <w:sz w:val="24"/>
          <w:szCs w:val="24"/>
        </w:rPr>
        <w:t>参加校赛</w:t>
      </w:r>
      <w:r w:rsidRPr="00B35E1A">
        <w:rPr>
          <w:rFonts w:cs="仿宋_GB2312" w:hint="eastAsia"/>
          <w:sz w:val="24"/>
          <w:szCs w:val="24"/>
        </w:rPr>
        <w:t>获奖</w:t>
      </w:r>
      <w:proofErr w:type="gramEnd"/>
      <w:r w:rsidRPr="00B35E1A">
        <w:rPr>
          <w:rFonts w:cs="仿宋_GB2312" w:hint="eastAsia"/>
          <w:sz w:val="24"/>
          <w:szCs w:val="24"/>
        </w:rPr>
        <w:t>作品</w:t>
      </w:r>
      <w:r w:rsidR="00686382" w:rsidRPr="00B35E1A">
        <w:rPr>
          <w:rFonts w:cs="仿宋_GB2312" w:hint="eastAsia"/>
          <w:sz w:val="24"/>
          <w:szCs w:val="24"/>
        </w:rPr>
        <w:t>的</w:t>
      </w:r>
      <w:r w:rsidR="004B7BBD" w:rsidRPr="00B35E1A">
        <w:rPr>
          <w:rFonts w:cs="仿宋_GB2312" w:hint="eastAsia"/>
          <w:sz w:val="24"/>
          <w:szCs w:val="24"/>
        </w:rPr>
        <w:t>指导教师按照获奖项目发给奖励</w:t>
      </w:r>
      <w:r w:rsidR="004B7BBD" w:rsidRPr="00B35E1A">
        <w:rPr>
          <w:rFonts w:cs="仿宋_GB2312" w:hint="eastAsia"/>
          <w:sz w:val="24"/>
          <w:szCs w:val="24"/>
          <w:highlight w:val="yellow"/>
        </w:rPr>
        <w:t>（每个作品最多可以有</w:t>
      </w:r>
      <w:r w:rsidR="004B7BBD" w:rsidRPr="00B35E1A">
        <w:rPr>
          <w:rFonts w:cs="仿宋_GB2312" w:hint="eastAsia"/>
          <w:sz w:val="24"/>
          <w:szCs w:val="24"/>
          <w:highlight w:val="yellow"/>
        </w:rPr>
        <w:t>2</w:t>
      </w:r>
      <w:r w:rsidR="004B7BBD" w:rsidRPr="00B35E1A">
        <w:rPr>
          <w:rFonts w:cs="仿宋_GB2312" w:hint="eastAsia"/>
          <w:sz w:val="24"/>
          <w:szCs w:val="24"/>
          <w:highlight w:val="yellow"/>
        </w:rPr>
        <w:t>位指导教师）</w:t>
      </w:r>
      <w:r w:rsidR="004B7BBD" w:rsidRPr="00B35E1A">
        <w:rPr>
          <w:rFonts w:cs="仿宋_GB2312" w:hint="eastAsia"/>
          <w:sz w:val="24"/>
          <w:szCs w:val="24"/>
        </w:rPr>
        <w:t>：</w:t>
      </w:r>
    </w:p>
    <w:p w:rsidR="004B7BBD" w:rsidRPr="00B35E1A" w:rsidRDefault="004B7BBD" w:rsidP="00B35E1A">
      <w:pPr>
        <w:shd w:val="clear" w:color="auto" w:fill="F4F4F4"/>
        <w:spacing w:line="28" w:lineRule="atLeast"/>
        <w:ind w:firstLineChars="200" w:firstLine="480"/>
        <w:rPr>
          <w:sz w:val="24"/>
          <w:szCs w:val="24"/>
        </w:rPr>
      </w:pPr>
      <w:r w:rsidRPr="00B35E1A">
        <w:rPr>
          <w:rFonts w:cs="仿宋_GB2312" w:hint="eastAsia"/>
          <w:sz w:val="24"/>
          <w:szCs w:val="24"/>
        </w:rPr>
        <w:t>一等奖选手指导教师</w:t>
      </w:r>
      <w:r w:rsidRPr="00B35E1A">
        <w:rPr>
          <w:rFonts w:cs="仿宋_GB2312" w:hint="eastAsia"/>
          <w:sz w:val="24"/>
          <w:szCs w:val="24"/>
        </w:rPr>
        <w:t xml:space="preserve">  </w:t>
      </w:r>
      <w:r w:rsidRPr="00B35E1A">
        <w:rPr>
          <w:rFonts w:cs="仿宋_GB2312" w:hint="eastAsia"/>
          <w:sz w:val="24"/>
          <w:szCs w:val="24"/>
        </w:rPr>
        <w:t>奖金</w:t>
      </w:r>
      <w:r w:rsidRPr="00B35E1A">
        <w:rPr>
          <w:rFonts w:cs="仿宋_GB2312" w:hint="eastAsia"/>
          <w:sz w:val="24"/>
          <w:szCs w:val="24"/>
        </w:rPr>
        <w:t>1000</w:t>
      </w:r>
      <w:r w:rsidRPr="00B35E1A">
        <w:rPr>
          <w:rFonts w:cs="仿宋_GB2312" w:hint="eastAsia"/>
          <w:sz w:val="24"/>
          <w:szCs w:val="24"/>
        </w:rPr>
        <w:t>元</w:t>
      </w:r>
      <w:r w:rsidR="00353BA3">
        <w:rPr>
          <w:rFonts w:cs="仿宋_GB2312" w:hint="eastAsia"/>
          <w:sz w:val="24"/>
          <w:szCs w:val="24"/>
        </w:rPr>
        <w:t xml:space="preserve">    </w:t>
      </w:r>
      <w:r w:rsidRPr="00B35E1A">
        <w:rPr>
          <w:rFonts w:cs="仿宋_GB2312" w:hint="eastAsia"/>
          <w:sz w:val="24"/>
          <w:szCs w:val="24"/>
        </w:rPr>
        <w:t>二等奖选手指导教师</w:t>
      </w:r>
      <w:r w:rsidRPr="00B35E1A">
        <w:rPr>
          <w:rFonts w:cs="仿宋_GB2312" w:hint="eastAsia"/>
          <w:sz w:val="24"/>
          <w:szCs w:val="24"/>
        </w:rPr>
        <w:t xml:space="preserve">  </w:t>
      </w:r>
      <w:r w:rsidRPr="00B35E1A">
        <w:rPr>
          <w:rFonts w:cs="仿宋_GB2312" w:hint="eastAsia"/>
          <w:sz w:val="24"/>
          <w:szCs w:val="24"/>
        </w:rPr>
        <w:t>奖金</w:t>
      </w:r>
      <w:r w:rsidRPr="00B35E1A">
        <w:rPr>
          <w:rFonts w:cs="仿宋_GB2312" w:hint="eastAsia"/>
          <w:sz w:val="24"/>
          <w:szCs w:val="24"/>
        </w:rPr>
        <w:t>800</w:t>
      </w:r>
      <w:r w:rsidRPr="00B35E1A">
        <w:rPr>
          <w:rFonts w:cs="仿宋_GB2312" w:hint="eastAsia"/>
          <w:sz w:val="24"/>
          <w:szCs w:val="24"/>
        </w:rPr>
        <w:t>元</w:t>
      </w:r>
    </w:p>
    <w:p w:rsidR="004B7BBD" w:rsidRPr="00B35E1A" w:rsidRDefault="004B7BBD" w:rsidP="00B35E1A">
      <w:pPr>
        <w:shd w:val="clear" w:color="auto" w:fill="F4F4F4"/>
        <w:spacing w:line="28" w:lineRule="atLeast"/>
        <w:ind w:firstLineChars="200" w:firstLine="480"/>
        <w:rPr>
          <w:sz w:val="24"/>
          <w:szCs w:val="24"/>
        </w:rPr>
      </w:pPr>
      <w:r w:rsidRPr="00B35E1A">
        <w:rPr>
          <w:rFonts w:cs="仿宋_GB2312" w:hint="eastAsia"/>
          <w:sz w:val="24"/>
          <w:szCs w:val="24"/>
        </w:rPr>
        <w:t>三等奖选手指导教师</w:t>
      </w:r>
      <w:r w:rsidRPr="00B35E1A">
        <w:rPr>
          <w:rFonts w:cs="仿宋_GB2312" w:hint="eastAsia"/>
          <w:sz w:val="24"/>
          <w:szCs w:val="24"/>
        </w:rPr>
        <w:t xml:space="preserve">  </w:t>
      </w:r>
      <w:r w:rsidRPr="00B35E1A">
        <w:rPr>
          <w:rFonts w:cs="仿宋_GB2312" w:hint="eastAsia"/>
          <w:sz w:val="24"/>
          <w:szCs w:val="24"/>
        </w:rPr>
        <w:t>奖金</w:t>
      </w:r>
      <w:r w:rsidRPr="00B35E1A">
        <w:rPr>
          <w:rFonts w:cs="仿宋_GB2312" w:hint="eastAsia"/>
          <w:sz w:val="24"/>
          <w:szCs w:val="24"/>
        </w:rPr>
        <w:t>500</w:t>
      </w:r>
      <w:r w:rsidRPr="00B35E1A">
        <w:rPr>
          <w:rFonts w:cs="仿宋_GB2312" w:hint="eastAsia"/>
          <w:sz w:val="24"/>
          <w:szCs w:val="24"/>
        </w:rPr>
        <w:t>元</w:t>
      </w:r>
      <w:r w:rsidR="00353BA3">
        <w:rPr>
          <w:rFonts w:cs="仿宋_GB2312" w:hint="eastAsia"/>
          <w:sz w:val="24"/>
          <w:szCs w:val="24"/>
        </w:rPr>
        <w:t xml:space="preserve">     </w:t>
      </w:r>
      <w:r w:rsidRPr="00B35E1A">
        <w:rPr>
          <w:rFonts w:cs="仿宋_GB2312" w:hint="eastAsia"/>
          <w:sz w:val="24"/>
          <w:szCs w:val="24"/>
        </w:rPr>
        <w:t>优胜奖选手指导教师</w:t>
      </w:r>
      <w:r w:rsidRPr="00B35E1A">
        <w:rPr>
          <w:rFonts w:cs="仿宋_GB2312" w:hint="eastAsia"/>
          <w:sz w:val="24"/>
          <w:szCs w:val="24"/>
        </w:rPr>
        <w:t xml:space="preserve">  </w:t>
      </w:r>
      <w:r w:rsidRPr="00B35E1A">
        <w:rPr>
          <w:rFonts w:cs="仿宋_GB2312" w:hint="eastAsia"/>
          <w:sz w:val="24"/>
          <w:szCs w:val="24"/>
        </w:rPr>
        <w:t>奖金</w:t>
      </w:r>
      <w:r w:rsidRPr="00B35E1A">
        <w:rPr>
          <w:rFonts w:cs="仿宋_GB2312" w:hint="eastAsia"/>
          <w:sz w:val="24"/>
          <w:szCs w:val="24"/>
        </w:rPr>
        <w:t>300</w:t>
      </w:r>
      <w:r w:rsidRPr="00B35E1A">
        <w:rPr>
          <w:rFonts w:cs="仿宋_GB2312" w:hint="eastAsia"/>
          <w:sz w:val="24"/>
          <w:szCs w:val="24"/>
        </w:rPr>
        <w:t>元</w:t>
      </w:r>
    </w:p>
    <w:p w:rsidR="004B7BBD" w:rsidRPr="00B35E1A" w:rsidRDefault="004B7BBD" w:rsidP="00B35E1A">
      <w:pPr>
        <w:shd w:val="clear" w:color="auto" w:fill="F4F4F4"/>
        <w:spacing w:line="28" w:lineRule="atLeast"/>
        <w:ind w:firstLineChars="200" w:firstLine="480"/>
        <w:rPr>
          <w:sz w:val="24"/>
          <w:szCs w:val="24"/>
        </w:rPr>
      </w:pPr>
      <w:r w:rsidRPr="00B35E1A">
        <w:rPr>
          <w:rFonts w:cs="仿宋_GB2312" w:hint="eastAsia"/>
          <w:sz w:val="24"/>
          <w:szCs w:val="24"/>
        </w:rPr>
        <w:t>三类组别一等奖作品的指导老师授予优秀指导教师称号。省赛、国赛获奖选手的指导教师根据学校规定另行给予奖励。参与培训和指导的教师的培训费用根据实际情况折算为课时另行支付。</w:t>
      </w:r>
      <w:proofErr w:type="gramStart"/>
      <w:r w:rsidRPr="00B35E1A">
        <w:rPr>
          <w:rFonts w:cs="仿宋_GB2312" w:hint="eastAsia"/>
          <w:sz w:val="24"/>
          <w:szCs w:val="24"/>
        </w:rPr>
        <w:t>校赛指导</w:t>
      </w:r>
      <w:proofErr w:type="gramEnd"/>
      <w:r w:rsidRPr="00B35E1A">
        <w:rPr>
          <w:rFonts w:cs="仿宋_GB2312" w:hint="eastAsia"/>
          <w:sz w:val="24"/>
          <w:szCs w:val="24"/>
        </w:rPr>
        <w:t>教师奖励在省赛结束后一并发放。</w:t>
      </w:r>
    </w:p>
    <w:p w:rsidR="004B7BBD" w:rsidRPr="00B35E1A" w:rsidRDefault="004B7BBD" w:rsidP="00B35E1A">
      <w:pPr>
        <w:shd w:val="clear" w:color="auto" w:fill="F4F4F4"/>
        <w:spacing w:line="28" w:lineRule="atLeast"/>
        <w:ind w:firstLineChars="200" w:firstLine="480"/>
        <w:rPr>
          <w:sz w:val="24"/>
          <w:szCs w:val="24"/>
        </w:rPr>
      </w:pPr>
      <w:r w:rsidRPr="00B35E1A">
        <w:rPr>
          <w:rFonts w:cs="仿宋_GB2312" w:hint="eastAsia"/>
          <w:sz w:val="24"/>
          <w:szCs w:val="24"/>
        </w:rPr>
        <w:t>（三）</w:t>
      </w:r>
      <w:proofErr w:type="gramStart"/>
      <w:r w:rsidR="00686382" w:rsidRPr="00B35E1A">
        <w:rPr>
          <w:rFonts w:cs="仿宋_GB2312" w:hint="eastAsia"/>
          <w:sz w:val="24"/>
          <w:szCs w:val="24"/>
        </w:rPr>
        <w:t>校赛</w:t>
      </w:r>
      <w:r w:rsidRPr="00B35E1A">
        <w:rPr>
          <w:rFonts w:cs="仿宋_GB2312" w:hint="eastAsia"/>
          <w:sz w:val="24"/>
          <w:szCs w:val="24"/>
        </w:rPr>
        <w:t>组织</w:t>
      </w:r>
      <w:proofErr w:type="gramEnd"/>
      <w:r w:rsidRPr="00B35E1A">
        <w:rPr>
          <w:rFonts w:cs="仿宋_GB2312" w:hint="eastAsia"/>
          <w:sz w:val="24"/>
          <w:szCs w:val="24"/>
        </w:rPr>
        <w:t>工作奖</w:t>
      </w:r>
    </w:p>
    <w:p w:rsidR="004B7BBD" w:rsidRPr="00B35E1A" w:rsidRDefault="004B7BBD" w:rsidP="00B35E1A">
      <w:pPr>
        <w:shd w:val="clear" w:color="auto" w:fill="F4F4F4"/>
        <w:spacing w:line="28" w:lineRule="atLeast"/>
        <w:ind w:firstLineChars="200" w:firstLine="480"/>
        <w:rPr>
          <w:sz w:val="24"/>
          <w:szCs w:val="24"/>
        </w:rPr>
      </w:pPr>
      <w:r w:rsidRPr="00B35E1A">
        <w:rPr>
          <w:rFonts w:cs="仿宋_GB2312" w:hint="eastAsia"/>
          <w:sz w:val="24"/>
          <w:szCs w:val="24"/>
        </w:rPr>
        <w:t>大赛设最佳组织工作奖若干，用以奖励大赛组织工作出色的学院。最佳组织</w:t>
      </w:r>
      <w:proofErr w:type="gramStart"/>
      <w:r w:rsidRPr="00B35E1A">
        <w:rPr>
          <w:rFonts w:cs="仿宋_GB2312" w:hint="eastAsia"/>
          <w:sz w:val="24"/>
          <w:szCs w:val="24"/>
        </w:rPr>
        <w:t>奖根据</w:t>
      </w:r>
      <w:proofErr w:type="gramEnd"/>
      <w:r w:rsidRPr="00B35E1A">
        <w:rPr>
          <w:rFonts w:cs="仿宋_GB2312" w:hint="eastAsia"/>
          <w:sz w:val="24"/>
          <w:szCs w:val="24"/>
        </w:rPr>
        <w:t>各学院初赛组织情况以及宣传工作（主要以上报“就业网”稿件和提供的相关初赛总结材料）和参赛选手的比赛成绩、精神面貌综合评比确定。最佳组织工作奖给予</w:t>
      </w:r>
      <w:r w:rsidRPr="00B35E1A">
        <w:rPr>
          <w:rFonts w:cs="仿宋_GB2312" w:hint="eastAsia"/>
          <w:sz w:val="24"/>
          <w:szCs w:val="24"/>
        </w:rPr>
        <w:t>2000</w:t>
      </w:r>
      <w:r w:rsidRPr="00B35E1A">
        <w:rPr>
          <w:rFonts w:cs="仿宋_GB2312" w:hint="eastAsia"/>
          <w:sz w:val="24"/>
          <w:szCs w:val="24"/>
        </w:rPr>
        <w:t>元奖励。</w:t>
      </w:r>
    </w:p>
    <w:p w:rsidR="00353BA3" w:rsidRPr="00353BA3" w:rsidRDefault="004B7BBD" w:rsidP="00353BA3">
      <w:pPr>
        <w:shd w:val="clear" w:color="auto" w:fill="F4F4F4"/>
        <w:spacing w:line="28" w:lineRule="atLeast"/>
        <w:ind w:firstLineChars="200" w:firstLine="480"/>
        <w:rPr>
          <w:rFonts w:cs="仿宋_GB2312"/>
          <w:sz w:val="24"/>
          <w:szCs w:val="24"/>
        </w:rPr>
      </w:pPr>
      <w:r w:rsidRPr="00B35E1A">
        <w:rPr>
          <w:rFonts w:cs="仿宋_GB2312" w:hint="eastAsia"/>
          <w:sz w:val="24"/>
          <w:szCs w:val="24"/>
        </w:rPr>
        <w:t>学生获奖情况、指导教师参与指导情况以及最佳组织奖获奖情况作为评选学校就业工作先进集体的重要参考依据。</w:t>
      </w:r>
      <w:bookmarkStart w:id="0" w:name="_GoBack"/>
      <w:bookmarkEnd w:id="0"/>
    </w:p>
    <w:p w:rsidR="004B7BBD" w:rsidRPr="00B35E1A" w:rsidRDefault="00686382" w:rsidP="00B35E1A">
      <w:pPr>
        <w:shd w:val="clear" w:color="auto" w:fill="F4F4F4"/>
        <w:spacing w:line="28" w:lineRule="atLeast"/>
        <w:rPr>
          <w:sz w:val="28"/>
          <w:szCs w:val="28"/>
        </w:rPr>
      </w:pPr>
      <w:r w:rsidRPr="00B35E1A">
        <w:rPr>
          <w:rFonts w:cs="仿宋_GB2312" w:hint="eastAsia"/>
          <w:b/>
          <w:sz w:val="28"/>
          <w:szCs w:val="28"/>
        </w:rPr>
        <w:t>七</w:t>
      </w:r>
      <w:r w:rsidR="004B7BBD" w:rsidRPr="00B35E1A">
        <w:rPr>
          <w:rFonts w:cs="仿宋_GB2312" w:hint="eastAsia"/>
          <w:b/>
          <w:sz w:val="28"/>
          <w:szCs w:val="28"/>
        </w:rPr>
        <w:t>、其他</w:t>
      </w:r>
    </w:p>
    <w:p w:rsidR="004B7BBD" w:rsidRPr="00B35E1A" w:rsidRDefault="004B7BBD" w:rsidP="00B35E1A">
      <w:pPr>
        <w:shd w:val="clear" w:color="auto" w:fill="F4F4F4"/>
        <w:spacing w:line="28" w:lineRule="atLeast"/>
        <w:ind w:firstLineChars="200" w:firstLine="480"/>
        <w:rPr>
          <w:sz w:val="24"/>
          <w:szCs w:val="24"/>
        </w:rPr>
      </w:pPr>
      <w:r w:rsidRPr="00B35E1A">
        <w:rPr>
          <w:rFonts w:cs="仿宋_GB2312" w:hint="eastAsia"/>
          <w:sz w:val="24"/>
          <w:szCs w:val="24"/>
        </w:rPr>
        <w:t>（一）</w:t>
      </w:r>
      <w:r w:rsidR="00686382" w:rsidRPr="00B35E1A">
        <w:rPr>
          <w:rFonts w:hint="eastAsia"/>
          <w:sz w:val="24"/>
          <w:szCs w:val="24"/>
        </w:rPr>
        <w:t>学院</w:t>
      </w:r>
      <w:r w:rsidR="001F6487" w:rsidRPr="00B35E1A">
        <w:rPr>
          <w:rFonts w:hint="eastAsia"/>
          <w:sz w:val="24"/>
          <w:szCs w:val="24"/>
        </w:rPr>
        <w:t>将</w:t>
      </w:r>
      <w:r w:rsidRPr="00B35E1A">
        <w:rPr>
          <w:rFonts w:hint="eastAsia"/>
          <w:sz w:val="24"/>
          <w:szCs w:val="24"/>
        </w:rPr>
        <w:t>高度重视</w:t>
      </w:r>
      <w:r w:rsidRPr="00B35E1A">
        <w:rPr>
          <w:rFonts w:cs="仿宋_GB2312" w:hint="eastAsia"/>
          <w:sz w:val="24"/>
          <w:szCs w:val="24"/>
        </w:rPr>
        <w:t>本次大赛，</w:t>
      </w:r>
      <w:r w:rsidR="00686382" w:rsidRPr="00B35E1A">
        <w:rPr>
          <w:rFonts w:cs="仿宋_GB2312" w:hint="eastAsia"/>
          <w:sz w:val="24"/>
          <w:szCs w:val="24"/>
        </w:rPr>
        <w:t>将会</w:t>
      </w:r>
      <w:r w:rsidRPr="00B35E1A">
        <w:rPr>
          <w:rFonts w:cs="仿宋_GB2312" w:hint="eastAsia"/>
          <w:sz w:val="24"/>
          <w:szCs w:val="24"/>
        </w:rPr>
        <w:t>认真做好组织发动工作和指导工作，</w:t>
      </w:r>
      <w:r w:rsidR="00686382" w:rsidRPr="00B35E1A">
        <w:rPr>
          <w:rFonts w:cs="仿宋_GB2312" w:hint="eastAsia"/>
          <w:sz w:val="24"/>
          <w:szCs w:val="24"/>
        </w:rPr>
        <w:t>并</w:t>
      </w:r>
      <w:r w:rsidRPr="00B35E1A">
        <w:rPr>
          <w:rFonts w:hint="eastAsia"/>
          <w:sz w:val="24"/>
          <w:szCs w:val="24"/>
        </w:rPr>
        <w:t>以此为契机</w:t>
      </w:r>
      <w:r w:rsidR="00686382" w:rsidRPr="00B35E1A">
        <w:rPr>
          <w:rFonts w:hint="eastAsia"/>
          <w:sz w:val="24"/>
          <w:szCs w:val="24"/>
        </w:rPr>
        <w:t>来</w:t>
      </w:r>
      <w:r w:rsidRPr="00B35E1A">
        <w:rPr>
          <w:rFonts w:hint="eastAsia"/>
          <w:sz w:val="24"/>
          <w:szCs w:val="24"/>
        </w:rPr>
        <w:t>加强大学生职业生涯教育和创业教育工作，提高学生的就业、创业能力。</w:t>
      </w:r>
      <w:r w:rsidRPr="00B35E1A">
        <w:rPr>
          <w:rFonts w:cs="仿宋_GB2312" w:hint="eastAsia"/>
          <w:sz w:val="24"/>
          <w:szCs w:val="24"/>
        </w:rPr>
        <w:t>学院鼓励有参赛激情的学生和有创业潜质的学生参加比赛，发掘、选拔优秀学生参赛</w:t>
      </w:r>
      <w:r w:rsidR="00686382" w:rsidRPr="00B35E1A">
        <w:rPr>
          <w:rFonts w:cs="仿宋_GB2312" w:hint="eastAsia"/>
          <w:sz w:val="24"/>
          <w:szCs w:val="24"/>
        </w:rPr>
        <w:t>。</w:t>
      </w:r>
    </w:p>
    <w:p w:rsidR="004B7BBD" w:rsidRPr="00B35E1A" w:rsidRDefault="004B7BBD" w:rsidP="00B35E1A">
      <w:pPr>
        <w:shd w:val="clear" w:color="auto" w:fill="F4F4F4"/>
        <w:spacing w:line="28" w:lineRule="atLeast"/>
        <w:ind w:firstLineChars="200" w:firstLine="480"/>
        <w:rPr>
          <w:sz w:val="24"/>
          <w:szCs w:val="24"/>
        </w:rPr>
      </w:pPr>
      <w:r w:rsidRPr="00B35E1A">
        <w:rPr>
          <w:rFonts w:cs="仿宋_GB2312" w:hint="eastAsia"/>
          <w:sz w:val="24"/>
          <w:szCs w:val="24"/>
        </w:rPr>
        <w:t>（二）学院</w:t>
      </w:r>
      <w:r w:rsidR="00686382" w:rsidRPr="00B35E1A">
        <w:rPr>
          <w:rFonts w:cs="仿宋_GB2312" w:hint="eastAsia"/>
          <w:sz w:val="24"/>
          <w:szCs w:val="24"/>
        </w:rPr>
        <w:t>会</w:t>
      </w:r>
      <w:r w:rsidRPr="00B35E1A">
        <w:rPr>
          <w:rFonts w:cs="仿宋_GB2312" w:hint="eastAsia"/>
          <w:sz w:val="24"/>
          <w:szCs w:val="24"/>
        </w:rPr>
        <w:t>加强对选手的指导和服务，及时将相关动态、辅导文章、范文、视频等资料信息提供给选手，及时提醒选手报送作品和材料。</w:t>
      </w:r>
    </w:p>
    <w:p w:rsidR="004B7BBD" w:rsidRPr="00B35E1A" w:rsidRDefault="004B7BBD" w:rsidP="00B35E1A">
      <w:pPr>
        <w:shd w:val="clear" w:color="auto" w:fill="F4F4F4"/>
        <w:spacing w:line="28" w:lineRule="atLeast"/>
        <w:ind w:firstLineChars="200" w:firstLine="480"/>
        <w:rPr>
          <w:sz w:val="24"/>
          <w:szCs w:val="24"/>
        </w:rPr>
      </w:pPr>
      <w:r w:rsidRPr="00B35E1A">
        <w:rPr>
          <w:rFonts w:cs="仿宋_GB2312" w:hint="eastAsia"/>
          <w:sz w:val="24"/>
          <w:szCs w:val="24"/>
        </w:rPr>
        <w:t>（三）</w:t>
      </w:r>
      <w:r w:rsidR="00686382" w:rsidRPr="00B35E1A">
        <w:rPr>
          <w:rFonts w:cs="仿宋_GB2312" w:hint="eastAsia"/>
          <w:sz w:val="24"/>
          <w:szCs w:val="24"/>
        </w:rPr>
        <w:t>学院注重发挥职业规划课教师在大赛中的作用。</w:t>
      </w:r>
      <w:r w:rsidRPr="00B35E1A">
        <w:rPr>
          <w:rFonts w:cs="仿宋_GB2312" w:hint="eastAsia"/>
          <w:sz w:val="24"/>
          <w:szCs w:val="24"/>
        </w:rPr>
        <w:t>学院</w:t>
      </w:r>
      <w:r w:rsidR="00686382" w:rsidRPr="00B35E1A">
        <w:rPr>
          <w:rFonts w:cs="仿宋_GB2312" w:hint="eastAsia"/>
          <w:sz w:val="24"/>
          <w:szCs w:val="24"/>
        </w:rPr>
        <w:t>将</w:t>
      </w:r>
      <w:r w:rsidRPr="00B35E1A">
        <w:rPr>
          <w:rFonts w:cs="仿宋_GB2312" w:hint="eastAsia"/>
          <w:sz w:val="24"/>
          <w:szCs w:val="24"/>
        </w:rPr>
        <w:t>聘请职业规划与就业创业指导课教师担任</w:t>
      </w:r>
      <w:r w:rsidR="00686382" w:rsidRPr="00B35E1A">
        <w:rPr>
          <w:rFonts w:cs="仿宋_GB2312" w:hint="eastAsia"/>
          <w:sz w:val="24"/>
          <w:szCs w:val="24"/>
        </w:rPr>
        <w:t>指导老师</w:t>
      </w:r>
      <w:r w:rsidRPr="00B35E1A">
        <w:rPr>
          <w:rFonts w:cs="仿宋_GB2312" w:hint="eastAsia"/>
          <w:sz w:val="24"/>
          <w:szCs w:val="24"/>
        </w:rPr>
        <w:t>。</w:t>
      </w:r>
      <w:r w:rsidR="00686382" w:rsidRPr="00B35E1A">
        <w:rPr>
          <w:rFonts w:cs="仿宋_GB2312" w:hint="eastAsia"/>
          <w:sz w:val="24"/>
          <w:szCs w:val="24"/>
        </w:rPr>
        <w:t>指导老师将会对参赛选手进行培训和</w:t>
      </w:r>
      <w:r w:rsidRPr="00B35E1A">
        <w:rPr>
          <w:rFonts w:cs="仿宋_GB2312" w:hint="eastAsia"/>
          <w:sz w:val="24"/>
          <w:szCs w:val="24"/>
        </w:rPr>
        <w:t>指导。</w:t>
      </w:r>
    </w:p>
    <w:p w:rsidR="004B7BBD" w:rsidRPr="00B35E1A" w:rsidRDefault="004B7BBD" w:rsidP="00B35E1A">
      <w:pPr>
        <w:shd w:val="clear" w:color="auto" w:fill="F4F4F4"/>
        <w:spacing w:line="28" w:lineRule="atLeast"/>
        <w:ind w:firstLineChars="200" w:firstLine="480"/>
        <w:rPr>
          <w:sz w:val="24"/>
          <w:szCs w:val="24"/>
        </w:rPr>
      </w:pPr>
      <w:r w:rsidRPr="00B35E1A">
        <w:rPr>
          <w:rFonts w:cs="仿宋_GB2312" w:hint="eastAsia"/>
          <w:sz w:val="24"/>
          <w:szCs w:val="24"/>
        </w:rPr>
        <w:t>（</w:t>
      </w:r>
      <w:r w:rsidR="00686382" w:rsidRPr="00B35E1A">
        <w:rPr>
          <w:rFonts w:cs="仿宋_GB2312" w:hint="eastAsia"/>
          <w:sz w:val="24"/>
          <w:szCs w:val="24"/>
        </w:rPr>
        <w:t>四</w:t>
      </w:r>
      <w:r w:rsidRPr="00B35E1A">
        <w:rPr>
          <w:rFonts w:cs="仿宋_GB2312" w:hint="eastAsia"/>
          <w:sz w:val="24"/>
          <w:szCs w:val="24"/>
        </w:rPr>
        <w:t>）未尽事项请联系</w:t>
      </w:r>
      <w:r w:rsidR="00686382" w:rsidRPr="00B35E1A">
        <w:rPr>
          <w:rFonts w:cs="仿宋_GB2312" w:hint="eastAsia"/>
          <w:sz w:val="24"/>
          <w:szCs w:val="24"/>
        </w:rPr>
        <w:t>学院团委和学生会学术部</w:t>
      </w:r>
      <w:r w:rsidRPr="00B35E1A">
        <w:rPr>
          <w:rFonts w:cs="仿宋_GB2312" w:hint="eastAsia"/>
          <w:sz w:val="24"/>
          <w:szCs w:val="24"/>
        </w:rPr>
        <w:t>，联系人：</w:t>
      </w:r>
      <w:r w:rsidR="00686382" w:rsidRPr="00B35E1A">
        <w:rPr>
          <w:rFonts w:cs="仿宋_GB2312" w:hint="eastAsia"/>
          <w:sz w:val="24"/>
          <w:szCs w:val="24"/>
        </w:rPr>
        <w:t>徐宝见</w:t>
      </w:r>
      <w:r w:rsidR="001F6487" w:rsidRPr="00B35E1A">
        <w:rPr>
          <w:rFonts w:cs="仿宋_GB2312" w:hint="eastAsia"/>
          <w:sz w:val="24"/>
          <w:szCs w:val="24"/>
        </w:rPr>
        <w:t>、陆俊豪，</w:t>
      </w:r>
      <w:r w:rsidRPr="00B35E1A">
        <w:rPr>
          <w:rFonts w:cs="仿宋_GB2312" w:hint="eastAsia"/>
          <w:sz w:val="24"/>
          <w:szCs w:val="24"/>
        </w:rPr>
        <w:t>联系电话：</w:t>
      </w:r>
      <w:r w:rsidR="00686382" w:rsidRPr="00B35E1A">
        <w:rPr>
          <w:rFonts w:cs="仿宋_GB2312" w:hint="eastAsia"/>
          <w:sz w:val="24"/>
          <w:szCs w:val="24"/>
        </w:rPr>
        <w:t>28008161</w:t>
      </w:r>
      <w:r w:rsidR="001F6487" w:rsidRPr="00B35E1A">
        <w:rPr>
          <w:rFonts w:cs="仿宋_GB2312" w:hint="eastAsia"/>
          <w:sz w:val="24"/>
          <w:szCs w:val="24"/>
        </w:rPr>
        <w:t>、</w:t>
      </w:r>
      <w:r w:rsidR="001F6487" w:rsidRPr="00B35E1A">
        <w:rPr>
          <w:rFonts w:cs="仿宋_GB2312"/>
          <w:sz w:val="24"/>
          <w:szCs w:val="24"/>
        </w:rPr>
        <w:t>17826839320/679320</w:t>
      </w:r>
      <w:r w:rsidRPr="00B35E1A">
        <w:rPr>
          <w:rFonts w:cs="仿宋_GB2312" w:hint="eastAsia"/>
          <w:sz w:val="24"/>
          <w:szCs w:val="24"/>
        </w:rPr>
        <w:t>。</w:t>
      </w:r>
    </w:p>
    <w:p w:rsidR="004B7BBD" w:rsidRPr="00B35E1A" w:rsidRDefault="004B7BBD" w:rsidP="00B35E1A">
      <w:pPr>
        <w:shd w:val="clear" w:color="auto" w:fill="F4F4F4"/>
        <w:spacing w:line="28" w:lineRule="atLeast"/>
        <w:rPr>
          <w:sz w:val="24"/>
          <w:szCs w:val="24"/>
        </w:rPr>
      </w:pPr>
      <w:r w:rsidRPr="00B35E1A">
        <w:rPr>
          <w:rFonts w:cs="仿宋_GB2312" w:hint="eastAsia"/>
          <w:sz w:val="24"/>
          <w:szCs w:val="24"/>
        </w:rPr>
        <w:t>  </w:t>
      </w:r>
    </w:p>
    <w:p w:rsidR="004B7BBD" w:rsidRPr="00B35E1A" w:rsidRDefault="00686382" w:rsidP="00B35E1A">
      <w:pPr>
        <w:shd w:val="clear" w:color="auto" w:fill="F4F4F4"/>
        <w:spacing w:line="28" w:lineRule="atLeast"/>
        <w:ind w:right="120" w:firstLineChars="1800" w:firstLine="4320"/>
        <w:jc w:val="right"/>
        <w:rPr>
          <w:sz w:val="24"/>
          <w:szCs w:val="24"/>
        </w:rPr>
      </w:pPr>
      <w:r w:rsidRPr="00B35E1A">
        <w:rPr>
          <w:rFonts w:cs="仿宋_GB2312" w:hint="eastAsia"/>
          <w:sz w:val="24"/>
          <w:szCs w:val="24"/>
        </w:rPr>
        <w:t>旅游与城市管理学院</w:t>
      </w:r>
    </w:p>
    <w:p w:rsidR="00146298" w:rsidRPr="00B35E1A" w:rsidRDefault="004B7BBD" w:rsidP="00B35E1A">
      <w:pPr>
        <w:shd w:val="clear" w:color="auto" w:fill="F4F4F4"/>
        <w:spacing w:line="28" w:lineRule="atLeast"/>
        <w:ind w:right="120" w:firstLineChars="1800" w:firstLine="4320"/>
        <w:jc w:val="right"/>
        <w:rPr>
          <w:sz w:val="24"/>
          <w:szCs w:val="24"/>
        </w:rPr>
      </w:pPr>
      <w:r w:rsidRPr="00B35E1A">
        <w:rPr>
          <w:rFonts w:cs="仿宋_GB2312" w:hint="eastAsia"/>
          <w:sz w:val="24"/>
          <w:szCs w:val="24"/>
        </w:rPr>
        <w:t>2016</w:t>
      </w:r>
      <w:r w:rsidRPr="00B35E1A">
        <w:rPr>
          <w:rFonts w:cs="仿宋_GB2312" w:hint="eastAsia"/>
          <w:sz w:val="24"/>
          <w:szCs w:val="24"/>
        </w:rPr>
        <w:t>年</w:t>
      </w:r>
      <w:r w:rsidRPr="00B35E1A">
        <w:rPr>
          <w:rFonts w:cs="仿宋_GB2312" w:hint="eastAsia"/>
          <w:sz w:val="24"/>
          <w:szCs w:val="24"/>
        </w:rPr>
        <w:t>4</w:t>
      </w:r>
      <w:r w:rsidRPr="00B35E1A">
        <w:rPr>
          <w:rFonts w:cs="仿宋_GB2312" w:hint="eastAsia"/>
          <w:sz w:val="24"/>
          <w:szCs w:val="24"/>
        </w:rPr>
        <w:t>月</w:t>
      </w:r>
      <w:r w:rsidRPr="00B35E1A">
        <w:rPr>
          <w:rFonts w:cs="仿宋_GB2312" w:hint="eastAsia"/>
          <w:sz w:val="24"/>
          <w:szCs w:val="24"/>
        </w:rPr>
        <w:t>1</w:t>
      </w:r>
      <w:r w:rsidR="00686382" w:rsidRPr="00B35E1A">
        <w:rPr>
          <w:rFonts w:cs="仿宋_GB2312" w:hint="eastAsia"/>
          <w:sz w:val="24"/>
          <w:szCs w:val="24"/>
        </w:rPr>
        <w:t>3</w:t>
      </w:r>
      <w:r w:rsidRPr="00B35E1A">
        <w:rPr>
          <w:rFonts w:cs="仿宋_GB2312" w:hint="eastAsia"/>
          <w:sz w:val="24"/>
          <w:szCs w:val="24"/>
        </w:rPr>
        <w:t>日</w:t>
      </w:r>
    </w:p>
    <w:sectPr w:rsidR="00146298" w:rsidRPr="00B35E1A">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仿宋_GB2312">
    <w:altName w:val="仿宋"/>
    <w:panose1 w:val="00000000000000000000"/>
    <w:charset w:val="86"/>
    <w:family w:val="roman"/>
    <w:notTrueType/>
    <w:pitch w:val="default"/>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63930"/>
    <w:rsid w:val="00146298"/>
    <w:rsid w:val="001F6487"/>
    <w:rsid w:val="002B0273"/>
    <w:rsid w:val="003334DC"/>
    <w:rsid w:val="00353BA3"/>
    <w:rsid w:val="0043775D"/>
    <w:rsid w:val="004B7BBD"/>
    <w:rsid w:val="00686382"/>
    <w:rsid w:val="007431CB"/>
    <w:rsid w:val="00763930"/>
    <w:rsid w:val="008036F9"/>
    <w:rsid w:val="008A0C1B"/>
    <w:rsid w:val="00944D5C"/>
    <w:rsid w:val="009E43B0"/>
    <w:rsid w:val="00B35E1A"/>
    <w:rsid w:val="00BC460F"/>
    <w:rsid w:val="00C80309"/>
    <w:rsid w:val="00D81C4E"/>
    <w:rsid w:val="00DB2E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3">
    <w:name w:val="heading 3"/>
    <w:basedOn w:val="a"/>
    <w:link w:val="3Char"/>
    <w:uiPriority w:val="9"/>
    <w:qFormat/>
    <w:rsid w:val="002B0273"/>
    <w:pPr>
      <w:widowControl/>
      <w:spacing w:before="100" w:beforeAutospacing="1" w:after="100" w:afterAutospacing="1"/>
      <w:jc w:val="left"/>
      <w:outlineLvl w:val="2"/>
    </w:pPr>
    <w:rPr>
      <w:rFonts w:ascii="宋体" w:eastAsia="宋体" w:hAnsi="宋体" w:cs="宋体"/>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basedOn w:val="a0"/>
    <w:link w:val="3"/>
    <w:uiPriority w:val="9"/>
    <w:rsid w:val="002B0273"/>
    <w:rPr>
      <w:rFonts w:ascii="宋体" w:eastAsia="宋体" w:hAnsi="宋体" w:cs="宋体"/>
      <w:b/>
      <w:bCs/>
      <w:kern w:val="0"/>
      <w:sz w:val="27"/>
      <w:szCs w:val="27"/>
    </w:rPr>
  </w:style>
  <w:style w:type="paragraph" w:styleId="a3">
    <w:name w:val="annotation text"/>
    <w:basedOn w:val="a"/>
    <w:link w:val="Char"/>
    <w:uiPriority w:val="99"/>
    <w:semiHidden/>
    <w:unhideWhenUsed/>
    <w:rsid w:val="002B0273"/>
    <w:pPr>
      <w:widowControl/>
      <w:spacing w:before="100" w:beforeAutospacing="1" w:after="100" w:afterAutospacing="1"/>
      <w:jc w:val="left"/>
    </w:pPr>
    <w:rPr>
      <w:rFonts w:ascii="宋体" w:eastAsia="宋体" w:hAnsi="宋体" w:cs="宋体"/>
      <w:kern w:val="0"/>
      <w:sz w:val="24"/>
      <w:szCs w:val="24"/>
    </w:rPr>
  </w:style>
  <w:style w:type="character" w:customStyle="1" w:styleId="Char">
    <w:name w:val="批注文字 Char"/>
    <w:basedOn w:val="a0"/>
    <w:link w:val="a3"/>
    <w:uiPriority w:val="99"/>
    <w:semiHidden/>
    <w:rsid w:val="002B0273"/>
    <w:rPr>
      <w:rFonts w:ascii="宋体" w:eastAsia="宋体" w:hAnsi="宋体" w:cs="宋体"/>
      <w:kern w:val="0"/>
      <w:sz w:val="24"/>
      <w:szCs w:val="24"/>
    </w:rPr>
  </w:style>
  <w:style w:type="character" w:customStyle="1" w:styleId="apple-converted-space">
    <w:name w:val="apple-converted-space"/>
    <w:basedOn w:val="a0"/>
    <w:rsid w:val="002B0273"/>
  </w:style>
  <w:style w:type="character" w:styleId="a4">
    <w:name w:val="Hyperlink"/>
    <w:basedOn w:val="a0"/>
    <w:uiPriority w:val="99"/>
    <w:semiHidden/>
    <w:unhideWhenUsed/>
    <w:rsid w:val="002B0273"/>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3">
    <w:name w:val="heading 3"/>
    <w:basedOn w:val="a"/>
    <w:link w:val="3Char"/>
    <w:uiPriority w:val="9"/>
    <w:qFormat/>
    <w:rsid w:val="002B0273"/>
    <w:pPr>
      <w:widowControl/>
      <w:spacing w:before="100" w:beforeAutospacing="1" w:after="100" w:afterAutospacing="1"/>
      <w:jc w:val="left"/>
      <w:outlineLvl w:val="2"/>
    </w:pPr>
    <w:rPr>
      <w:rFonts w:ascii="宋体" w:eastAsia="宋体" w:hAnsi="宋体" w:cs="宋体"/>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basedOn w:val="a0"/>
    <w:link w:val="3"/>
    <w:uiPriority w:val="9"/>
    <w:rsid w:val="002B0273"/>
    <w:rPr>
      <w:rFonts w:ascii="宋体" w:eastAsia="宋体" w:hAnsi="宋体" w:cs="宋体"/>
      <w:b/>
      <w:bCs/>
      <w:kern w:val="0"/>
      <w:sz w:val="27"/>
      <w:szCs w:val="27"/>
    </w:rPr>
  </w:style>
  <w:style w:type="paragraph" w:styleId="a3">
    <w:name w:val="annotation text"/>
    <w:basedOn w:val="a"/>
    <w:link w:val="Char"/>
    <w:uiPriority w:val="99"/>
    <w:semiHidden/>
    <w:unhideWhenUsed/>
    <w:rsid w:val="002B0273"/>
    <w:pPr>
      <w:widowControl/>
      <w:spacing w:before="100" w:beforeAutospacing="1" w:after="100" w:afterAutospacing="1"/>
      <w:jc w:val="left"/>
    </w:pPr>
    <w:rPr>
      <w:rFonts w:ascii="宋体" w:eastAsia="宋体" w:hAnsi="宋体" w:cs="宋体"/>
      <w:kern w:val="0"/>
      <w:sz w:val="24"/>
      <w:szCs w:val="24"/>
    </w:rPr>
  </w:style>
  <w:style w:type="character" w:customStyle="1" w:styleId="Char">
    <w:name w:val="批注文字 Char"/>
    <w:basedOn w:val="a0"/>
    <w:link w:val="a3"/>
    <w:uiPriority w:val="99"/>
    <w:semiHidden/>
    <w:rsid w:val="002B0273"/>
    <w:rPr>
      <w:rFonts w:ascii="宋体" w:eastAsia="宋体" w:hAnsi="宋体" w:cs="宋体"/>
      <w:kern w:val="0"/>
      <w:sz w:val="24"/>
      <w:szCs w:val="24"/>
    </w:rPr>
  </w:style>
  <w:style w:type="character" w:customStyle="1" w:styleId="apple-converted-space">
    <w:name w:val="apple-converted-space"/>
    <w:basedOn w:val="a0"/>
    <w:rsid w:val="002B0273"/>
  </w:style>
  <w:style w:type="character" w:styleId="a4">
    <w:name w:val="Hyperlink"/>
    <w:basedOn w:val="a0"/>
    <w:uiPriority w:val="99"/>
    <w:semiHidden/>
    <w:unhideWhenUsed/>
    <w:rsid w:val="002B0273"/>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93590353">
      <w:bodyDiv w:val="1"/>
      <w:marLeft w:val="0"/>
      <w:marRight w:val="0"/>
      <w:marTop w:val="0"/>
      <w:marBottom w:val="0"/>
      <w:divBdr>
        <w:top w:val="none" w:sz="0" w:space="0" w:color="auto"/>
        <w:left w:val="none" w:sz="0" w:space="0" w:color="auto"/>
        <w:bottom w:val="none" w:sz="0" w:space="0" w:color="auto"/>
        <w:right w:val="none" w:sz="0" w:space="0" w:color="auto"/>
      </w:divBdr>
    </w:div>
    <w:div w:id="1108549139">
      <w:bodyDiv w:val="1"/>
      <w:marLeft w:val="0"/>
      <w:marRight w:val="0"/>
      <w:marTop w:val="0"/>
      <w:marBottom w:val="0"/>
      <w:divBdr>
        <w:top w:val="none" w:sz="0" w:space="0" w:color="auto"/>
        <w:left w:val="none" w:sz="0" w:space="0" w:color="auto"/>
        <w:bottom w:val="none" w:sz="0" w:space="0" w:color="auto"/>
        <w:right w:val="none" w:sz="0" w:space="0" w:color="auto"/>
      </w:divBdr>
      <w:divsChild>
        <w:div w:id="788478925">
          <w:marLeft w:val="0"/>
          <w:marRight w:val="0"/>
          <w:marTop w:val="0"/>
          <w:marBottom w:val="0"/>
          <w:divBdr>
            <w:top w:val="none" w:sz="0" w:space="0" w:color="auto"/>
            <w:left w:val="none" w:sz="0" w:space="0" w:color="auto"/>
            <w:bottom w:val="none" w:sz="0" w:space="0" w:color="auto"/>
            <w:right w:val="none" w:sz="0" w:space="0" w:color="auto"/>
          </w:divBdr>
          <w:divsChild>
            <w:div w:id="781799774">
              <w:marLeft w:val="0"/>
              <w:marRight w:val="0"/>
              <w:marTop w:val="225"/>
              <w:marBottom w:val="0"/>
              <w:divBdr>
                <w:top w:val="single" w:sz="6" w:space="0" w:color="D7D7D7"/>
                <w:left w:val="single" w:sz="6" w:space="0" w:color="D7D7D7"/>
                <w:bottom w:val="single" w:sz="6" w:space="30" w:color="D7D7D7"/>
                <w:right w:val="single" w:sz="6" w:space="0" w:color="D7D7D7"/>
              </w:divBdr>
              <w:divsChild>
                <w:div w:id="2054888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0366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146</TotalTime>
  <Pages>3</Pages>
  <Words>468</Words>
  <Characters>2670</Characters>
  <Application>Microsoft Office Word</Application>
  <DocSecurity>0</DocSecurity>
  <Lines>22</Lines>
  <Paragraphs>6</Paragraphs>
  <ScaleCrop>false</ScaleCrop>
  <Company/>
  <LinksUpToDate>false</LinksUpToDate>
  <CharactersWithSpaces>3132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DELL01</dc:creator>
  <cp:keywords/>
  <dc:description/>
  <cp:lastModifiedBy>DELL01</cp:lastModifiedBy>
  <cp:revision>18</cp:revision>
  <dcterms:created xsi:type="dcterms:W3CDTF">2016-04-06T09:59:00Z</dcterms:created>
  <dcterms:modified xsi:type="dcterms:W3CDTF">2016-04-13T05:29:00Z</dcterms:modified>
</cp:coreProperties>
</file>