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5" w:rsidRDefault="000077E5" w:rsidP="00245E42">
      <w:pPr>
        <w:spacing w:beforeLines="50" w:afterLines="50" w:line="520" w:lineRule="exact"/>
        <w:jc w:val="center"/>
        <w:outlineLvl w:val="1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关于拟吸收徐</w:t>
      </w:r>
      <w:r w:rsidR="00245E42">
        <w:rPr>
          <w:rFonts w:ascii="黑体" w:eastAsia="黑体" w:hAnsi="黑体" w:hint="eastAsia"/>
          <w:bCs/>
          <w:sz w:val="30"/>
          <w:szCs w:val="30"/>
        </w:rPr>
        <w:t>梦丹</w:t>
      </w:r>
      <w:r>
        <w:rPr>
          <w:rFonts w:ascii="黑体" w:eastAsia="黑体" w:hAnsi="黑体" w:hint="eastAsia"/>
          <w:bCs/>
          <w:sz w:val="30"/>
          <w:szCs w:val="30"/>
        </w:rPr>
        <w:t>等13名同志为中共预备党员的公示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根据本人申请、组织培养，拟吸收</w:t>
      </w:r>
      <w:r w:rsidR="00962664">
        <w:rPr>
          <w:rFonts w:ascii="仿宋" w:eastAsia="仿宋" w:hAnsi="仿宋" w:hint="eastAsia"/>
          <w:sz w:val="24"/>
        </w:rPr>
        <w:t>徐梦丹</w:t>
      </w:r>
      <w:r w:rsidRPr="006F42D8">
        <w:rPr>
          <w:rFonts w:ascii="仿宋" w:eastAsia="仿宋" w:hAnsi="仿宋" w:hint="eastAsia"/>
          <w:sz w:val="24"/>
        </w:rPr>
        <w:t>等</w:t>
      </w:r>
      <w:r>
        <w:rPr>
          <w:rFonts w:ascii="仿宋" w:eastAsia="仿宋" w:hAnsi="仿宋" w:hint="eastAsia"/>
          <w:sz w:val="24"/>
        </w:rPr>
        <w:t>13</w:t>
      </w:r>
      <w:r w:rsidRPr="006F42D8">
        <w:rPr>
          <w:rFonts w:ascii="仿宋" w:eastAsia="仿宋" w:hAnsi="仿宋" w:hint="eastAsia"/>
          <w:sz w:val="24"/>
        </w:rPr>
        <w:t>名</w:t>
      </w:r>
      <w:r>
        <w:rPr>
          <w:rFonts w:ascii="仿宋" w:eastAsia="仿宋" w:hAnsi="仿宋" w:hint="eastAsia"/>
          <w:sz w:val="24"/>
        </w:rPr>
        <w:t>同志为中共预备党员，现将有关情况予以公示。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公示时间自</w:t>
      </w:r>
      <w:r>
        <w:rPr>
          <w:rFonts w:ascii="仿宋" w:eastAsia="仿宋" w:hAnsi="仿宋" w:hint="eastAsia"/>
          <w:bCs/>
          <w:sz w:val="24"/>
        </w:rPr>
        <w:t>2019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bCs/>
          <w:sz w:val="24"/>
        </w:rPr>
        <w:t>11</w:t>
      </w:r>
      <w:r>
        <w:rPr>
          <w:rFonts w:ascii="仿宋" w:eastAsia="仿宋" w:hAnsi="仿宋" w:hint="eastAsia"/>
          <w:sz w:val="24"/>
        </w:rPr>
        <w:t>月25日至</w:t>
      </w:r>
      <w:r>
        <w:rPr>
          <w:rFonts w:ascii="仿宋" w:eastAsia="仿宋" w:hAnsi="仿宋" w:hint="eastAsia"/>
          <w:bCs/>
          <w:sz w:val="24"/>
        </w:rPr>
        <w:t>2019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bCs/>
          <w:sz w:val="24"/>
        </w:rPr>
        <w:t>12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 w:hint="eastAsia"/>
          <w:sz w:val="24"/>
        </w:rPr>
        <w:t>日。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公示联系人：</w:t>
      </w:r>
      <w:r>
        <w:rPr>
          <w:rFonts w:ascii="仿宋" w:eastAsia="仿宋" w:hAnsi="仿宋" w:hint="eastAsia"/>
          <w:bCs/>
          <w:sz w:val="24"/>
        </w:rPr>
        <w:t>姜兵、许郑晗，联系方式：0571-28008154</w:t>
      </w:r>
      <w:r>
        <w:rPr>
          <w:rFonts w:ascii="仿宋" w:hAnsi="仿宋" w:hint="eastAsia"/>
          <w:bCs/>
          <w:sz w:val="24"/>
        </w:rPr>
        <w:t>、</w:t>
      </w:r>
      <w:r>
        <w:rPr>
          <w:rFonts w:ascii="仿宋" w:eastAsia="仿宋" w:hAnsi="仿宋" w:hint="eastAsia"/>
          <w:bCs/>
          <w:sz w:val="24"/>
        </w:rPr>
        <w:t>0571-28008163</w:t>
      </w:r>
      <w:r>
        <w:rPr>
          <w:rFonts w:ascii="仿宋" w:hAnsi="仿宋" w:hint="eastAsia"/>
          <w:bCs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邮箱：</w:t>
      </w:r>
      <w:hyperlink r:id="rId6" w:history="1">
        <w:r w:rsidRPr="008658AD">
          <w:rPr>
            <w:rStyle w:val="a5"/>
            <w:rFonts w:ascii="仿宋" w:eastAsia="仿宋" w:hAnsi="仿宋" w:hint="eastAsia"/>
            <w:bCs/>
            <w:sz w:val="24"/>
          </w:rPr>
          <w:t>2863979596@qq.com</w:t>
        </w:r>
      </w:hyperlink>
    </w:p>
    <w:tbl>
      <w:tblPr>
        <w:tblW w:w="16350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821"/>
        <w:gridCol w:w="425"/>
        <w:gridCol w:w="691"/>
        <w:gridCol w:w="1753"/>
        <w:gridCol w:w="1644"/>
        <w:gridCol w:w="1633"/>
        <w:gridCol w:w="690"/>
        <w:gridCol w:w="709"/>
        <w:gridCol w:w="1656"/>
        <w:gridCol w:w="635"/>
        <w:gridCol w:w="698"/>
        <w:gridCol w:w="576"/>
        <w:gridCol w:w="716"/>
        <w:gridCol w:w="1275"/>
        <w:gridCol w:w="695"/>
      </w:tblGrid>
      <w:tr w:rsidR="000077E5" w:rsidRPr="00087A32" w:rsidTr="000077E5">
        <w:trPr>
          <w:jc w:val="center"/>
        </w:trPr>
        <w:tc>
          <w:tcPr>
            <w:tcW w:w="1733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所属支部</w:t>
            </w:r>
          </w:p>
        </w:tc>
        <w:tc>
          <w:tcPr>
            <w:tcW w:w="821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91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753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644" w:type="dxa"/>
            <w:vAlign w:val="center"/>
          </w:tcPr>
          <w:p w:rsidR="000077E5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申请入党</w:t>
            </w:r>
          </w:p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633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确定入党积极分子时间</w:t>
            </w:r>
          </w:p>
        </w:tc>
        <w:tc>
          <w:tcPr>
            <w:tcW w:w="690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是否取得党校结业证书</w:t>
            </w:r>
          </w:p>
        </w:tc>
        <w:tc>
          <w:tcPr>
            <w:tcW w:w="709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入党积极分子培养情况</w:t>
            </w:r>
          </w:p>
        </w:tc>
        <w:tc>
          <w:tcPr>
            <w:tcW w:w="1656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确定发展对象时间</w:t>
            </w:r>
          </w:p>
        </w:tc>
        <w:tc>
          <w:tcPr>
            <w:tcW w:w="635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发展对象培训是否合格</w:t>
            </w:r>
          </w:p>
        </w:tc>
        <w:tc>
          <w:tcPr>
            <w:tcW w:w="698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政治审查情况</w:t>
            </w:r>
          </w:p>
        </w:tc>
        <w:tc>
          <w:tcPr>
            <w:tcW w:w="576" w:type="dxa"/>
            <w:vAlign w:val="center"/>
          </w:tcPr>
          <w:p w:rsidR="000077E5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群众</w:t>
            </w:r>
          </w:p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评价</w:t>
            </w:r>
          </w:p>
        </w:tc>
        <w:tc>
          <w:tcPr>
            <w:tcW w:w="716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素质评</w:t>
            </w:r>
          </w:p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价排名</w:t>
            </w:r>
          </w:p>
        </w:tc>
        <w:tc>
          <w:tcPr>
            <w:tcW w:w="1275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入党介绍人</w:t>
            </w:r>
          </w:p>
        </w:tc>
        <w:tc>
          <w:tcPr>
            <w:tcW w:w="695" w:type="dxa"/>
            <w:vAlign w:val="center"/>
          </w:tcPr>
          <w:p w:rsidR="000077E5" w:rsidRPr="00087A32" w:rsidRDefault="000077E5" w:rsidP="00121AA5">
            <w:pPr>
              <w:jc w:val="center"/>
              <w:rPr>
                <w:sz w:val="18"/>
                <w:szCs w:val="18"/>
              </w:rPr>
            </w:pPr>
            <w:r w:rsidRPr="00087A32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962664" w:rsidRPr="00087A32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徐梦丹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1998年12月15日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2017年10月12日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1/56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姜兵、林涛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李春燕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1999年1月19日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2017年10月22日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24/56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姜兵、林涛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朱鑫红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1998年11月28日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2017年11月5日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20/56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姜兵、林涛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陈露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1998年9月15日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2017年10月20日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7/56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姜兵、林涛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戴依凝</w:t>
            </w:r>
            <w:proofErr w:type="gramEnd"/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1998年12月1日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2018年3月10日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2018年11月1日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14/56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姜兵、林涛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徐杭杰</w:t>
            </w:r>
            <w:proofErr w:type="gramEnd"/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1998年10月30日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2017年10月13日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2019年11月8号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4/63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姜兵、鲍碧丽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谢雨潇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1999年7月20日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2017年10月17日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2019年11月8号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15/63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姜兵、鲍碧丽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朱芷漩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1999年3月10日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2017年10月9日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2019年11月8号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18/63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姜兵、鲍碧丽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郑望阳</w:t>
            </w:r>
            <w:proofErr w:type="gramEnd"/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1998年12月19日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2017年10月21日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2019年11月8号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3/63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姜兵、鲍碧丽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何悦</w:t>
            </w:r>
            <w:proofErr w:type="gramEnd"/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1999年11月26日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2017年11月27日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2019年11月8号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6/63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姜兵、鲍碧丽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酒店专业学生党支部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陈后炜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1998年12月4日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2017年10月22日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2018年3月29日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10/27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姜兵、许郑晗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黄荣</w:t>
            </w:r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1999年5月14日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2018年3月6日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2018年11月1日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3/27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姜兵、许郑晗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  <w:tr w:rsidR="00962664" w:rsidRPr="00791A79" w:rsidTr="000077E5">
        <w:trPr>
          <w:jc w:val="center"/>
        </w:trPr>
        <w:tc>
          <w:tcPr>
            <w:tcW w:w="17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2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陈佳莹</w:t>
            </w:r>
            <w:proofErr w:type="gramEnd"/>
          </w:p>
        </w:tc>
        <w:tc>
          <w:tcPr>
            <w:tcW w:w="42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91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75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1998年11月2日</w:t>
            </w:r>
          </w:p>
        </w:tc>
        <w:tc>
          <w:tcPr>
            <w:tcW w:w="1644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2018年3月6日</w:t>
            </w:r>
          </w:p>
        </w:tc>
        <w:tc>
          <w:tcPr>
            <w:tcW w:w="1633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2018年11月1日</w:t>
            </w:r>
          </w:p>
        </w:tc>
        <w:tc>
          <w:tcPr>
            <w:tcW w:w="690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656" w:type="dxa"/>
            <w:vAlign w:val="center"/>
          </w:tcPr>
          <w:p w:rsidR="00962664" w:rsidRPr="0086651E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6651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2019年11月7号</w:t>
            </w:r>
          </w:p>
        </w:tc>
        <w:tc>
          <w:tcPr>
            <w:tcW w:w="635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698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57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716" w:type="dxa"/>
            <w:vAlign w:val="center"/>
          </w:tcPr>
          <w:p w:rsidR="00962664" w:rsidRPr="00087A32" w:rsidRDefault="00962664" w:rsidP="00121A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20"/>
              </w:rPr>
              <w:t>5/27</w:t>
            </w:r>
          </w:p>
        </w:tc>
        <w:tc>
          <w:tcPr>
            <w:tcW w:w="1275" w:type="dxa"/>
            <w:vAlign w:val="center"/>
          </w:tcPr>
          <w:p w:rsidR="00962664" w:rsidRPr="00087A32" w:rsidRDefault="00962664" w:rsidP="00121AA5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87A3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姜兵、许郑晗</w:t>
            </w:r>
          </w:p>
        </w:tc>
        <w:tc>
          <w:tcPr>
            <w:tcW w:w="695" w:type="dxa"/>
            <w:vAlign w:val="center"/>
          </w:tcPr>
          <w:p w:rsidR="00962664" w:rsidRPr="00791A79" w:rsidRDefault="00962664" w:rsidP="00121AA5">
            <w:pPr>
              <w:jc w:val="center"/>
            </w:pPr>
          </w:p>
        </w:tc>
      </w:tr>
    </w:tbl>
    <w:p w:rsidR="000077E5" w:rsidRDefault="000077E5" w:rsidP="000077E5">
      <w:pPr>
        <w:spacing w:line="480" w:lineRule="exact"/>
        <w:ind w:firstLineChars="200" w:firstLine="480"/>
        <w:rPr>
          <w:rFonts w:ascii="仿宋" w:hAnsi="仿宋"/>
          <w:bCs/>
          <w:sz w:val="24"/>
        </w:rPr>
      </w:pPr>
    </w:p>
    <w:p w:rsidR="00C97A1A" w:rsidRPr="000077E5" w:rsidRDefault="00C97A1A"/>
    <w:sectPr w:rsidR="00C97A1A" w:rsidRPr="000077E5" w:rsidSect="000077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21" w:rsidRDefault="00A01821" w:rsidP="000077E5">
      <w:r>
        <w:separator/>
      </w:r>
    </w:p>
  </w:endnote>
  <w:endnote w:type="continuationSeparator" w:id="0">
    <w:p w:rsidR="00A01821" w:rsidRDefault="00A01821" w:rsidP="0000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21" w:rsidRDefault="00A01821" w:rsidP="000077E5">
      <w:r>
        <w:separator/>
      </w:r>
    </w:p>
  </w:footnote>
  <w:footnote w:type="continuationSeparator" w:id="0">
    <w:p w:rsidR="00A01821" w:rsidRDefault="00A01821" w:rsidP="00007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7E5"/>
    <w:rsid w:val="000077E5"/>
    <w:rsid w:val="00245E42"/>
    <w:rsid w:val="007D3E99"/>
    <w:rsid w:val="00962664"/>
    <w:rsid w:val="00A01821"/>
    <w:rsid w:val="00B7631E"/>
    <w:rsid w:val="00C9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7E5"/>
    <w:rPr>
      <w:sz w:val="18"/>
      <w:szCs w:val="18"/>
    </w:rPr>
  </w:style>
  <w:style w:type="character" w:styleId="a5">
    <w:name w:val="Hyperlink"/>
    <w:basedOn w:val="a0"/>
    <w:uiPriority w:val="99"/>
    <w:unhideWhenUsed/>
    <w:rsid w:val="00007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639795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gffg</dc:creator>
  <cp:keywords/>
  <dc:description/>
  <cp:lastModifiedBy>gffg</cp:lastModifiedBy>
  <cp:revision>4</cp:revision>
  <dcterms:created xsi:type="dcterms:W3CDTF">2019-11-25T12:43:00Z</dcterms:created>
  <dcterms:modified xsi:type="dcterms:W3CDTF">2019-11-25T12:49:00Z</dcterms:modified>
</cp:coreProperties>
</file>